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85" w:type="dxa"/>
        <w:tblLook w:val="04A0" w:firstRow="1" w:lastRow="0" w:firstColumn="1" w:lastColumn="0" w:noHBand="0" w:noVBand="1"/>
      </w:tblPr>
      <w:tblGrid>
        <w:gridCol w:w="10710"/>
      </w:tblGrid>
      <w:tr w:rsidR="000F5A59" w:rsidRPr="00845EA5" w14:paraId="72A6BE25" w14:textId="77777777" w:rsidTr="242C638A">
        <w:tc>
          <w:tcPr>
            <w:tcW w:w="10710" w:type="dxa"/>
          </w:tcPr>
          <w:p w14:paraId="37D37A06" w14:textId="6C236B18" w:rsidR="00743AEE" w:rsidRPr="00845EA5" w:rsidRDefault="136E89FD" w:rsidP="004945B6">
            <w:pPr>
              <w:rPr>
                <w:rFonts w:eastAsia="Calibri" w:cstheme="minorHAnsi"/>
                <w:sz w:val="24"/>
                <w:szCs w:val="24"/>
              </w:rPr>
            </w:pPr>
            <w:r w:rsidRPr="00845EA5">
              <w:rPr>
                <w:b/>
                <w:sz w:val="24"/>
                <w:szCs w:val="24"/>
              </w:rPr>
              <w:t>Policy Title:</w:t>
            </w:r>
            <w:r w:rsidR="7F492385" w:rsidRPr="00845EA5">
              <w:rPr>
                <w:b/>
                <w:sz w:val="24"/>
                <w:szCs w:val="24"/>
              </w:rPr>
              <w:t xml:space="preserve"> </w:t>
            </w:r>
            <w:r w:rsidR="00F44C74" w:rsidRPr="00F44C74">
              <w:rPr>
                <w:bCs/>
                <w:sz w:val="24"/>
                <w:szCs w:val="24"/>
              </w:rPr>
              <w:t>Curricular S</w:t>
            </w:r>
            <w:r w:rsidR="00F44C74">
              <w:rPr>
                <w:bCs/>
                <w:sz w:val="24"/>
                <w:szCs w:val="24"/>
              </w:rPr>
              <w:t>t</w:t>
            </w:r>
            <w:r w:rsidR="00F44C74" w:rsidRPr="00F44C74">
              <w:rPr>
                <w:bCs/>
                <w:sz w:val="24"/>
                <w:szCs w:val="24"/>
              </w:rPr>
              <w:t>andar</w:t>
            </w:r>
            <w:r w:rsidR="00695E66">
              <w:rPr>
                <w:bCs/>
                <w:sz w:val="24"/>
                <w:szCs w:val="24"/>
              </w:rPr>
              <w:t>d</w:t>
            </w:r>
            <w:r w:rsidR="00F44C74" w:rsidRPr="00F44C74">
              <w:rPr>
                <w:bCs/>
                <w:sz w:val="24"/>
                <w:szCs w:val="24"/>
              </w:rPr>
              <w:t>s for Academic</w:t>
            </w:r>
            <w:r w:rsidR="00F44C74">
              <w:rPr>
                <w:b/>
                <w:sz w:val="24"/>
                <w:szCs w:val="24"/>
              </w:rPr>
              <w:t xml:space="preserve"> </w:t>
            </w:r>
            <w:r w:rsidR="2FC0AB35" w:rsidRPr="00845EA5">
              <w:rPr>
                <w:rFonts w:eastAsia="Calibri" w:cstheme="minorHAnsi"/>
                <w:sz w:val="24"/>
                <w:szCs w:val="24"/>
              </w:rPr>
              <w:t>Progression</w:t>
            </w:r>
            <w:r w:rsidR="00695E66">
              <w:rPr>
                <w:rFonts w:eastAsia="Calibri" w:cstheme="minorHAnsi"/>
                <w:sz w:val="24"/>
                <w:szCs w:val="24"/>
              </w:rPr>
              <w:t>, Promotion,</w:t>
            </w:r>
            <w:r w:rsidR="2FC0AB35" w:rsidRPr="00845EA5">
              <w:rPr>
                <w:rFonts w:eastAsia="Calibri" w:cstheme="minorHAnsi"/>
                <w:sz w:val="24"/>
                <w:szCs w:val="24"/>
              </w:rPr>
              <w:t xml:space="preserve"> and Completion of the Program</w:t>
            </w:r>
          </w:p>
        </w:tc>
      </w:tr>
      <w:tr w:rsidR="000F5A59" w:rsidRPr="00845EA5" w14:paraId="456AFF3A" w14:textId="77777777" w:rsidTr="242C638A">
        <w:tc>
          <w:tcPr>
            <w:tcW w:w="10710" w:type="dxa"/>
          </w:tcPr>
          <w:p w14:paraId="7874D948" w14:textId="67147986" w:rsidR="00D569AA" w:rsidRPr="00845EA5" w:rsidRDefault="000F5A59" w:rsidP="004945B6">
            <w:pPr>
              <w:rPr>
                <w:b/>
                <w:bCs/>
                <w:sz w:val="24"/>
                <w:szCs w:val="24"/>
              </w:rPr>
            </w:pPr>
            <w:r w:rsidRPr="00845EA5">
              <w:rPr>
                <w:b/>
                <w:bCs/>
                <w:sz w:val="24"/>
                <w:szCs w:val="24"/>
              </w:rPr>
              <w:t xml:space="preserve">APR-PA </w:t>
            </w:r>
            <w:r w:rsidR="00C3724F" w:rsidRPr="00845EA5">
              <w:rPr>
                <w:b/>
                <w:bCs/>
                <w:sz w:val="24"/>
                <w:szCs w:val="24"/>
              </w:rPr>
              <w:t xml:space="preserve">Accreditation Standards for Physician Assistant Education, </w:t>
            </w:r>
            <w:r w:rsidR="00F32EA4" w:rsidRPr="00845EA5">
              <w:rPr>
                <w:b/>
                <w:bCs/>
                <w:sz w:val="24"/>
                <w:szCs w:val="24"/>
              </w:rPr>
              <w:t>6</w:t>
            </w:r>
            <w:r w:rsidR="00C3724F" w:rsidRPr="00845EA5">
              <w:rPr>
                <w:b/>
                <w:bCs/>
                <w:sz w:val="24"/>
                <w:szCs w:val="24"/>
              </w:rPr>
              <w:t>th Edition</w:t>
            </w:r>
          </w:p>
          <w:p w14:paraId="167FC59B" w14:textId="2684938C" w:rsidR="000F5A59" w:rsidRPr="00845EA5" w:rsidRDefault="00D569AA" w:rsidP="004945B6">
            <w:pPr>
              <w:rPr>
                <w:b/>
                <w:bCs/>
                <w:sz w:val="24"/>
                <w:szCs w:val="24"/>
              </w:rPr>
            </w:pPr>
            <w:r w:rsidRPr="00845EA5">
              <w:rPr>
                <w:b/>
                <w:bCs/>
                <w:sz w:val="24"/>
                <w:szCs w:val="24"/>
              </w:rPr>
              <w:t>Standards Addressed:</w:t>
            </w:r>
            <w:r w:rsidR="3AD307FF" w:rsidRPr="00845EA5">
              <w:rPr>
                <w:b/>
                <w:bCs/>
                <w:sz w:val="24"/>
                <w:szCs w:val="24"/>
              </w:rPr>
              <w:t xml:space="preserve"> </w:t>
            </w:r>
            <w:r w:rsidR="3AD307FF" w:rsidRPr="00845EA5">
              <w:rPr>
                <w:sz w:val="24"/>
                <w:szCs w:val="24"/>
              </w:rPr>
              <w:t>A3</w:t>
            </w:r>
            <w:r w:rsidR="64D2C378" w:rsidRPr="00845EA5">
              <w:rPr>
                <w:sz w:val="24"/>
                <w:szCs w:val="24"/>
              </w:rPr>
              <w:t>.</w:t>
            </w:r>
            <w:r w:rsidR="7FDFD5CE" w:rsidRPr="00845EA5">
              <w:rPr>
                <w:sz w:val="24"/>
                <w:szCs w:val="24"/>
              </w:rPr>
              <w:t>14</w:t>
            </w:r>
            <w:r w:rsidR="31196C2D" w:rsidRPr="00845EA5">
              <w:rPr>
                <w:sz w:val="24"/>
                <w:szCs w:val="24"/>
              </w:rPr>
              <w:t>a</w:t>
            </w:r>
            <w:r w:rsidR="00E86A90">
              <w:rPr>
                <w:sz w:val="24"/>
                <w:szCs w:val="24"/>
              </w:rPr>
              <w:t>, A3.14b</w:t>
            </w:r>
          </w:p>
        </w:tc>
      </w:tr>
      <w:tr w:rsidR="000F5A59" w:rsidRPr="00845EA5" w14:paraId="0AF8586F" w14:textId="77777777" w:rsidTr="242C638A">
        <w:tc>
          <w:tcPr>
            <w:tcW w:w="10710" w:type="dxa"/>
          </w:tcPr>
          <w:p w14:paraId="0F365EF5" w14:textId="3C6B877C" w:rsidR="000F5A59" w:rsidRPr="00F317F3" w:rsidRDefault="000F5A59" w:rsidP="004945B6">
            <w:pPr>
              <w:rPr>
                <w:rFonts w:cstheme="minorHAnsi"/>
                <w:sz w:val="24"/>
                <w:szCs w:val="24"/>
              </w:rPr>
            </w:pPr>
            <w:r w:rsidRPr="00845EA5">
              <w:rPr>
                <w:rFonts w:cstheme="minorHAnsi"/>
                <w:b/>
                <w:bCs/>
                <w:sz w:val="24"/>
                <w:szCs w:val="24"/>
              </w:rPr>
              <w:t>Approved by</w:t>
            </w:r>
            <w:r w:rsidR="00A615BB" w:rsidRPr="00845EA5">
              <w:rPr>
                <w:rFonts w:cstheme="minorHAnsi"/>
                <w:b/>
                <w:bCs/>
                <w:sz w:val="24"/>
                <w:szCs w:val="24"/>
              </w:rPr>
              <w:t>: Program</w:t>
            </w:r>
            <w:r w:rsidR="00F317F3">
              <w:rPr>
                <w:rFonts w:cstheme="minorHAnsi"/>
                <w:sz w:val="24"/>
                <w:szCs w:val="24"/>
              </w:rPr>
              <w:t xml:space="preserve"> Director and Program Faculty</w:t>
            </w:r>
          </w:p>
        </w:tc>
      </w:tr>
      <w:tr w:rsidR="001150B9" w:rsidRPr="00845EA5" w14:paraId="6D66FF2E" w14:textId="77777777" w:rsidTr="242C638A">
        <w:tc>
          <w:tcPr>
            <w:tcW w:w="10710" w:type="dxa"/>
          </w:tcPr>
          <w:p w14:paraId="55CE7B8F" w14:textId="3F62A46A" w:rsidR="001150B9" w:rsidRPr="00845EA5" w:rsidRDefault="00FD517B" w:rsidP="004945B6">
            <w:pPr>
              <w:rPr>
                <w:rFonts w:cstheme="minorHAnsi"/>
                <w:b/>
                <w:bCs/>
                <w:sz w:val="24"/>
                <w:szCs w:val="24"/>
              </w:rPr>
            </w:pPr>
            <w:r w:rsidRPr="00845EA5">
              <w:rPr>
                <w:rFonts w:cstheme="minorHAnsi"/>
                <w:b/>
                <w:bCs/>
                <w:sz w:val="24"/>
                <w:szCs w:val="24"/>
              </w:rPr>
              <w:t>Approval Date</w:t>
            </w:r>
            <w:r w:rsidR="00A615BB" w:rsidRPr="00845EA5">
              <w:rPr>
                <w:rFonts w:cstheme="minorHAnsi"/>
                <w:b/>
                <w:bCs/>
                <w:sz w:val="24"/>
                <w:szCs w:val="24"/>
              </w:rPr>
              <w:t>:</w:t>
            </w:r>
            <w:r w:rsidR="00A615BB">
              <w:rPr>
                <w:rFonts w:cstheme="minorHAnsi"/>
                <w:b/>
                <w:bCs/>
                <w:sz w:val="24"/>
                <w:szCs w:val="24"/>
              </w:rPr>
              <w:t xml:space="preserve"> </w:t>
            </w:r>
            <w:r w:rsidR="00A615BB" w:rsidRPr="000048FC">
              <w:rPr>
                <w:rFonts w:cstheme="minorHAnsi"/>
                <w:sz w:val="24"/>
                <w:szCs w:val="24"/>
              </w:rPr>
              <w:t>04.08</w:t>
            </w:r>
            <w:r w:rsidR="009240AF" w:rsidRPr="009240AF">
              <w:rPr>
                <w:rFonts w:cstheme="minorHAnsi"/>
                <w:sz w:val="24"/>
                <w:szCs w:val="24"/>
              </w:rPr>
              <w:t>.2025</w:t>
            </w:r>
          </w:p>
        </w:tc>
      </w:tr>
      <w:tr w:rsidR="00FD517B" w:rsidRPr="00845EA5" w14:paraId="62E95609" w14:textId="77777777" w:rsidTr="242C638A">
        <w:tc>
          <w:tcPr>
            <w:tcW w:w="10710" w:type="dxa"/>
          </w:tcPr>
          <w:p w14:paraId="10247D58" w14:textId="1713871C" w:rsidR="00FD517B" w:rsidRPr="00845EA5" w:rsidRDefault="00FD517B" w:rsidP="004945B6">
            <w:pPr>
              <w:rPr>
                <w:rFonts w:cstheme="minorHAnsi"/>
                <w:b/>
                <w:bCs/>
                <w:sz w:val="24"/>
                <w:szCs w:val="24"/>
              </w:rPr>
            </w:pPr>
            <w:r w:rsidRPr="00845EA5">
              <w:rPr>
                <w:rFonts w:cstheme="minorHAnsi"/>
                <w:b/>
                <w:bCs/>
                <w:sz w:val="24"/>
                <w:szCs w:val="24"/>
              </w:rPr>
              <w:t>Effective Date</w:t>
            </w:r>
            <w:r w:rsidR="00A615BB" w:rsidRPr="00845EA5">
              <w:rPr>
                <w:rFonts w:cstheme="minorHAnsi"/>
                <w:b/>
                <w:bCs/>
                <w:sz w:val="24"/>
                <w:szCs w:val="24"/>
              </w:rPr>
              <w:t>:</w:t>
            </w:r>
            <w:r w:rsidR="00A615BB">
              <w:rPr>
                <w:rFonts w:cstheme="minorHAnsi"/>
                <w:b/>
                <w:bCs/>
                <w:sz w:val="24"/>
                <w:szCs w:val="24"/>
              </w:rPr>
              <w:t xml:space="preserve"> </w:t>
            </w:r>
            <w:r w:rsidR="00A615BB" w:rsidRPr="000048FC">
              <w:rPr>
                <w:rFonts w:cstheme="minorHAnsi"/>
                <w:sz w:val="24"/>
                <w:szCs w:val="24"/>
              </w:rPr>
              <w:t>05.01</w:t>
            </w:r>
            <w:r w:rsidR="00441F91" w:rsidRPr="000048FC">
              <w:rPr>
                <w:rFonts w:cstheme="minorHAnsi"/>
                <w:sz w:val="24"/>
                <w:szCs w:val="24"/>
              </w:rPr>
              <w:t>.2025</w:t>
            </w:r>
          </w:p>
        </w:tc>
      </w:tr>
      <w:tr w:rsidR="00FD517B" w:rsidRPr="00845EA5" w14:paraId="20A94FF2" w14:textId="77777777" w:rsidTr="242C638A">
        <w:tc>
          <w:tcPr>
            <w:tcW w:w="10710" w:type="dxa"/>
          </w:tcPr>
          <w:p w14:paraId="2B2E0CAF" w14:textId="75FBECF3" w:rsidR="00FD517B" w:rsidRPr="00845EA5" w:rsidRDefault="00FD517B" w:rsidP="004945B6">
            <w:pPr>
              <w:rPr>
                <w:rFonts w:cstheme="minorHAnsi"/>
                <w:b/>
                <w:bCs/>
                <w:sz w:val="24"/>
                <w:szCs w:val="24"/>
              </w:rPr>
            </w:pPr>
            <w:r w:rsidRPr="00845EA5">
              <w:rPr>
                <w:rFonts w:cstheme="minorHAnsi"/>
                <w:b/>
                <w:bCs/>
                <w:sz w:val="24"/>
                <w:szCs w:val="24"/>
              </w:rPr>
              <w:t>Last Reviewed</w:t>
            </w:r>
            <w:r w:rsidR="00582A75" w:rsidRPr="00845EA5">
              <w:rPr>
                <w:rFonts w:cstheme="minorHAnsi"/>
                <w:b/>
                <w:bCs/>
                <w:sz w:val="24"/>
                <w:szCs w:val="24"/>
              </w:rPr>
              <w:t>:</w:t>
            </w:r>
            <w:r w:rsidR="00441F91">
              <w:rPr>
                <w:rFonts w:cstheme="minorHAnsi"/>
                <w:b/>
                <w:bCs/>
                <w:sz w:val="24"/>
                <w:szCs w:val="24"/>
              </w:rPr>
              <w:t xml:space="preserve"> </w:t>
            </w:r>
            <w:r w:rsidR="00A615BB" w:rsidRPr="00A615BB">
              <w:rPr>
                <w:rFonts w:cstheme="minorHAnsi"/>
                <w:sz w:val="24"/>
                <w:szCs w:val="24"/>
              </w:rPr>
              <w:t>04.08.2025</w:t>
            </w:r>
          </w:p>
        </w:tc>
      </w:tr>
      <w:tr w:rsidR="00582A75" w:rsidRPr="00845EA5" w14:paraId="6586BEE5" w14:textId="77777777" w:rsidTr="242C638A">
        <w:tc>
          <w:tcPr>
            <w:tcW w:w="10710" w:type="dxa"/>
          </w:tcPr>
          <w:p w14:paraId="716FB52F" w14:textId="17D6C60A" w:rsidR="00582A75" w:rsidRPr="00845EA5" w:rsidRDefault="00582A75" w:rsidP="004945B6">
            <w:pPr>
              <w:rPr>
                <w:rFonts w:cstheme="minorHAnsi"/>
                <w:b/>
                <w:bCs/>
                <w:sz w:val="24"/>
                <w:szCs w:val="24"/>
              </w:rPr>
            </w:pPr>
            <w:r w:rsidRPr="00845EA5">
              <w:rPr>
                <w:rFonts w:cstheme="minorHAnsi"/>
                <w:b/>
                <w:bCs/>
                <w:sz w:val="24"/>
                <w:szCs w:val="24"/>
              </w:rPr>
              <w:t>Next Review:</w:t>
            </w:r>
            <w:r w:rsidR="00A615BB">
              <w:rPr>
                <w:rFonts w:cstheme="minorHAnsi"/>
                <w:b/>
                <w:bCs/>
                <w:sz w:val="24"/>
                <w:szCs w:val="24"/>
              </w:rPr>
              <w:t xml:space="preserve"> </w:t>
            </w:r>
            <w:r w:rsidR="00A615BB" w:rsidRPr="00A615BB">
              <w:rPr>
                <w:rFonts w:cstheme="minorHAnsi"/>
                <w:sz w:val="24"/>
                <w:szCs w:val="24"/>
              </w:rPr>
              <w:t>April 2026</w:t>
            </w:r>
          </w:p>
        </w:tc>
      </w:tr>
    </w:tbl>
    <w:p w14:paraId="21298981" w14:textId="35DCB5C1" w:rsidR="0031038F" w:rsidRPr="00845EA5" w:rsidRDefault="0031038F" w:rsidP="004945B6">
      <w:pPr>
        <w:spacing w:after="0" w:line="240" w:lineRule="auto"/>
        <w:rPr>
          <w:rFonts w:cstheme="minorHAnsi"/>
          <w:b/>
          <w:bCs/>
          <w:sz w:val="24"/>
          <w:szCs w:val="24"/>
        </w:rPr>
      </w:pPr>
    </w:p>
    <w:p w14:paraId="511A32BB" w14:textId="612D370C" w:rsidR="473B8BA8" w:rsidRDefault="473B8BA8" w:rsidP="004945B6">
      <w:pPr>
        <w:spacing w:after="0" w:line="240" w:lineRule="auto"/>
        <w:rPr>
          <w:b/>
          <w:sz w:val="24"/>
          <w:szCs w:val="24"/>
        </w:rPr>
      </w:pPr>
      <w:r w:rsidRPr="00566D65">
        <w:rPr>
          <w:b/>
          <w:sz w:val="24"/>
          <w:szCs w:val="24"/>
        </w:rPr>
        <w:t>ARC-PA Standard</w:t>
      </w:r>
      <w:r w:rsidR="04CB06A7" w:rsidRPr="00566D65">
        <w:rPr>
          <w:b/>
          <w:sz w:val="24"/>
          <w:szCs w:val="24"/>
        </w:rPr>
        <w:t>(s) Addressed</w:t>
      </w:r>
    </w:p>
    <w:p w14:paraId="7C0C5266" w14:textId="7E98AEBE" w:rsidR="03B11F9E" w:rsidRDefault="03B11F9E" w:rsidP="004945B6">
      <w:pPr>
        <w:spacing w:after="0" w:line="240" w:lineRule="auto"/>
        <w:rPr>
          <w:sz w:val="24"/>
          <w:szCs w:val="24"/>
        </w:rPr>
      </w:pPr>
      <w:r w:rsidRPr="00A9034C">
        <w:rPr>
          <w:sz w:val="24"/>
          <w:szCs w:val="24"/>
        </w:rPr>
        <w:t xml:space="preserve">A3.14 </w:t>
      </w:r>
      <w:r w:rsidRPr="00A9034C">
        <w:rPr>
          <w:rFonts w:cstheme="minorHAnsi"/>
          <w:sz w:val="24"/>
          <w:szCs w:val="24"/>
        </w:rPr>
        <w:tab/>
      </w:r>
      <w:r w:rsidRPr="00A9034C">
        <w:rPr>
          <w:sz w:val="24"/>
          <w:szCs w:val="24"/>
        </w:rPr>
        <w:t xml:space="preserve">The program publishes, consistently applies, and makes readily available to enrolled and   </w:t>
      </w:r>
      <w:r w:rsidRPr="00A9034C">
        <w:rPr>
          <w:rFonts w:cstheme="minorHAnsi"/>
          <w:sz w:val="24"/>
          <w:szCs w:val="24"/>
        </w:rPr>
        <w:tab/>
      </w:r>
      <w:r w:rsidRPr="00A9034C">
        <w:rPr>
          <w:sz w:val="24"/>
          <w:szCs w:val="24"/>
        </w:rPr>
        <w:t>prospective students:</w:t>
      </w:r>
    </w:p>
    <w:p w14:paraId="207913C5" w14:textId="77777777" w:rsidR="00DC6C7C" w:rsidRPr="00A9034C" w:rsidRDefault="00DC6C7C" w:rsidP="004945B6">
      <w:pPr>
        <w:spacing w:after="0" w:line="240" w:lineRule="auto"/>
        <w:rPr>
          <w:sz w:val="24"/>
          <w:szCs w:val="24"/>
        </w:rPr>
      </w:pPr>
    </w:p>
    <w:p w14:paraId="5A34BBE7" w14:textId="0B9C530D" w:rsidR="03B11F9E" w:rsidRPr="0020317D" w:rsidRDefault="03B11F9E" w:rsidP="004945B6">
      <w:pPr>
        <w:pStyle w:val="ListParagraph"/>
        <w:numPr>
          <w:ilvl w:val="0"/>
          <w:numId w:val="23"/>
        </w:numPr>
        <w:spacing w:after="0" w:line="240" w:lineRule="auto"/>
        <w:rPr>
          <w:sz w:val="24"/>
          <w:szCs w:val="24"/>
        </w:rPr>
      </w:pPr>
      <w:r w:rsidRPr="0020317D">
        <w:rPr>
          <w:sz w:val="24"/>
          <w:szCs w:val="24"/>
        </w:rPr>
        <w:t>any required academic standards to maintain enrollment and progress in the curriculum</w:t>
      </w:r>
    </w:p>
    <w:p w14:paraId="50E8CA04" w14:textId="77777777" w:rsidR="00DC6C7C" w:rsidRDefault="00DC6C7C" w:rsidP="004945B6">
      <w:pPr>
        <w:pStyle w:val="ListParagraph"/>
        <w:spacing w:after="0" w:line="240" w:lineRule="auto"/>
        <w:ind w:left="1800"/>
        <w:rPr>
          <w:sz w:val="24"/>
          <w:szCs w:val="24"/>
        </w:rPr>
      </w:pPr>
    </w:p>
    <w:p w14:paraId="0EDE9239" w14:textId="45AE25E9" w:rsidR="00313A42" w:rsidRPr="0020317D" w:rsidRDefault="00313A42" w:rsidP="004945B6">
      <w:pPr>
        <w:pStyle w:val="ListParagraph"/>
        <w:numPr>
          <w:ilvl w:val="0"/>
          <w:numId w:val="23"/>
        </w:numPr>
        <w:spacing w:after="0" w:line="240" w:lineRule="auto"/>
        <w:rPr>
          <w:sz w:val="24"/>
          <w:szCs w:val="24"/>
        </w:rPr>
      </w:pPr>
      <w:r w:rsidRPr="0020317D">
        <w:rPr>
          <w:sz w:val="24"/>
          <w:szCs w:val="24"/>
        </w:rPr>
        <w:t>requirements and deadlines for completion of the program</w:t>
      </w:r>
    </w:p>
    <w:p w14:paraId="352E1083" w14:textId="77777777" w:rsidR="00E64EE6" w:rsidRDefault="00E64EE6" w:rsidP="004945B6">
      <w:pPr>
        <w:spacing w:after="0" w:line="240" w:lineRule="auto"/>
      </w:pPr>
    </w:p>
    <w:p w14:paraId="144EB58F" w14:textId="3CFC469F" w:rsidR="00233E18" w:rsidRPr="00566D65" w:rsidRDefault="0021647B" w:rsidP="004945B6">
      <w:pPr>
        <w:spacing w:after="0" w:line="240" w:lineRule="auto"/>
        <w:rPr>
          <w:rFonts w:cstheme="minorHAnsi"/>
          <w:b/>
          <w:bCs/>
          <w:sz w:val="24"/>
          <w:szCs w:val="24"/>
        </w:rPr>
      </w:pPr>
      <w:r w:rsidRPr="00566D65">
        <w:rPr>
          <w:b/>
          <w:bCs/>
          <w:sz w:val="24"/>
          <w:szCs w:val="24"/>
        </w:rPr>
        <w:t>Policy</w:t>
      </w:r>
    </w:p>
    <w:p w14:paraId="06191FBA" w14:textId="55BEF817" w:rsidR="1E5D3AC4" w:rsidRDefault="1E5D3AC4" w:rsidP="004945B6">
      <w:pPr>
        <w:spacing w:after="0" w:line="240" w:lineRule="auto"/>
        <w:rPr>
          <w:rFonts w:eastAsia="Aptos" w:cstheme="minorHAnsi"/>
          <w:color w:val="000000" w:themeColor="text1"/>
          <w:sz w:val="24"/>
          <w:szCs w:val="24"/>
        </w:rPr>
      </w:pPr>
      <w:r w:rsidRPr="00845EA5">
        <w:rPr>
          <w:rFonts w:eastAsia="Aptos" w:cstheme="minorHAnsi"/>
          <w:color w:val="000000" w:themeColor="text1"/>
          <w:sz w:val="24"/>
          <w:szCs w:val="24"/>
        </w:rPr>
        <w:t>Progression and continuance in the TNU PA Program occur based upon successfully achieving all program competencies and learning outcomes in the didactic and clinical years. Students must demonstrate proficiency and competency in the areas of medical knowledge for practice, interpersonal and communication skills, patient-centered care, practice-based learning and improvement, and professionalism. A student who does not successfully complete all requirements for each semester or clinical rotation will not progress to the next semester or rotation without remediation and approval of the Student Progress Committee (SPC).</w:t>
      </w:r>
    </w:p>
    <w:p w14:paraId="76152B75" w14:textId="77777777" w:rsidR="00761D7B" w:rsidRPr="00845EA5" w:rsidRDefault="00761D7B" w:rsidP="004945B6">
      <w:pPr>
        <w:spacing w:after="0" w:line="240" w:lineRule="auto"/>
        <w:rPr>
          <w:rFonts w:eastAsia="Aptos" w:cstheme="minorHAnsi"/>
          <w:color w:val="000000" w:themeColor="text1"/>
          <w:sz w:val="24"/>
          <w:szCs w:val="24"/>
        </w:rPr>
      </w:pPr>
    </w:p>
    <w:p w14:paraId="12E1588A" w14:textId="3727DEEB" w:rsidR="1E5D3AC4" w:rsidRPr="00845EA5" w:rsidRDefault="1E5D3AC4" w:rsidP="004945B6">
      <w:pPr>
        <w:spacing w:after="0" w:line="240" w:lineRule="auto"/>
        <w:contextualSpacing/>
        <w:rPr>
          <w:rFonts w:eastAsia="Aptos" w:cstheme="minorHAnsi"/>
          <w:color w:val="000000" w:themeColor="text1"/>
          <w:sz w:val="24"/>
          <w:szCs w:val="24"/>
        </w:rPr>
      </w:pPr>
      <w:r w:rsidRPr="00845EA5">
        <w:rPr>
          <w:rFonts w:eastAsia="Aptos" w:cstheme="minorHAnsi"/>
          <w:color w:val="000000" w:themeColor="text1"/>
          <w:sz w:val="24"/>
          <w:szCs w:val="24"/>
        </w:rPr>
        <w:t>The TNU PA Program is a cohort-based curriculum and requires students to progress through as a cohort. Any student who does not meet the requirements for progression to the next semester or promotion to the next phase of the Program with their cohort will be required to meet with the SPC for either deceleration or dismissal from the Program.</w:t>
      </w:r>
    </w:p>
    <w:p w14:paraId="513E850E" w14:textId="679C5B74" w:rsidR="4E58EB44" w:rsidRPr="00845EA5" w:rsidRDefault="4E58EB44" w:rsidP="004945B6">
      <w:pPr>
        <w:spacing w:after="0" w:line="240" w:lineRule="auto"/>
        <w:contextualSpacing/>
        <w:rPr>
          <w:rFonts w:eastAsia="Aptos" w:cstheme="minorHAnsi"/>
          <w:color w:val="000000" w:themeColor="text1"/>
          <w:sz w:val="24"/>
          <w:szCs w:val="24"/>
        </w:rPr>
      </w:pPr>
    </w:p>
    <w:p w14:paraId="43CA3875" w14:textId="1D5DF84E" w:rsidR="1E5D3AC4" w:rsidRDefault="1E5D3AC4" w:rsidP="004945B6">
      <w:pPr>
        <w:spacing w:after="0" w:line="240" w:lineRule="auto"/>
        <w:rPr>
          <w:rFonts w:eastAsia="Aptos" w:cstheme="minorHAnsi"/>
          <w:color w:val="000000" w:themeColor="text1"/>
          <w:sz w:val="24"/>
          <w:szCs w:val="24"/>
        </w:rPr>
      </w:pPr>
      <w:r w:rsidRPr="00845EA5">
        <w:rPr>
          <w:rFonts w:eastAsia="Aptos" w:cstheme="minorHAnsi"/>
          <w:color w:val="000000" w:themeColor="text1"/>
          <w:sz w:val="24"/>
          <w:szCs w:val="24"/>
        </w:rPr>
        <w:t>The following criteria are requirements for advancement:</w:t>
      </w:r>
    </w:p>
    <w:p w14:paraId="7A99B2F7" w14:textId="77777777" w:rsidR="00E64EE6" w:rsidRPr="00845EA5" w:rsidRDefault="00E64EE6" w:rsidP="004945B6">
      <w:pPr>
        <w:spacing w:after="0" w:line="240" w:lineRule="auto"/>
        <w:rPr>
          <w:rFonts w:eastAsia="Aptos" w:cstheme="minorHAnsi"/>
          <w:color w:val="000000" w:themeColor="text1"/>
          <w:sz w:val="24"/>
          <w:szCs w:val="24"/>
        </w:rPr>
      </w:pPr>
    </w:p>
    <w:p w14:paraId="4C1CC293" w14:textId="799F5BB5" w:rsidR="1E5D3AC4" w:rsidRDefault="1E5D3AC4" w:rsidP="004945B6">
      <w:pPr>
        <w:spacing w:after="0" w:line="240" w:lineRule="auto"/>
        <w:rPr>
          <w:rFonts w:eastAsia="Aptos" w:cstheme="minorHAnsi"/>
          <w:color w:val="000000" w:themeColor="text1"/>
          <w:sz w:val="24"/>
          <w:szCs w:val="24"/>
          <w:u w:val="single"/>
        </w:rPr>
      </w:pPr>
      <w:r w:rsidRPr="00845EA5">
        <w:rPr>
          <w:rFonts w:eastAsia="Aptos" w:cstheme="minorHAnsi"/>
          <w:color w:val="000000" w:themeColor="text1"/>
          <w:sz w:val="24"/>
          <w:szCs w:val="24"/>
          <w:u w:val="single"/>
        </w:rPr>
        <w:t>Semester to Semester Progression</w:t>
      </w:r>
    </w:p>
    <w:p w14:paraId="338BCC57" w14:textId="0FAA0653" w:rsidR="1E5D3AC4" w:rsidRDefault="1E5D3AC4" w:rsidP="004945B6">
      <w:pPr>
        <w:pStyle w:val="ListParagraph"/>
        <w:numPr>
          <w:ilvl w:val="0"/>
          <w:numId w:val="21"/>
        </w:numPr>
        <w:spacing w:after="0" w:line="240" w:lineRule="auto"/>
        <w:rPr>
          <w:rFonts w:eastAsia="Aptos" w:cstheme="minorHAnsi"/>
          <w:color w:val="000000" w:themeColor="text1"/>
          <w:sz w:val="24"/>
          <w:szCs w:val="24"/>
        </w:rPr>
      </w:pPr>
      <w:r w:rsidRPr="00E64EE6">
        <w:rPr>
          <w:rFonts w:eastAsia="Aptos" w:cstheme="minorHAnsi"/>
          <w:color w:val="000000" w:themeColor="text1"/>
          <w:sz w:val="24"/>
          <w:szCs w:val="24"/>
        </w:rPr>
        <w:t>Complete semester with all final course grades 75% or above.</w:t>
      </w:r>
    </w:p>
    <w:p w14:paraId="7349975B" w14:textId="5FF0F43F" w:rsidR="1E5D3AC4" w:rsidRDefault="1E5D3AC4" w:rsidP="004945B6">
      <w:pPr>
        <w:pStyle w:val="ListParagraph"/>
        <w:numPr>
          <w:ilvl w:val="0"/>
          <w:numId w:val="21"/>
        </w:numPr>
        <w:spacing w:after="0" w:line="240" w:lineRule="auto"/>
        <w:rPr>
          <w:rFonts w:eastAsia="Aptos" w:cstheme="minorHAnsi"/>
          <w:color w:val="000000" w:themeColor="text1"/>
          <w:sz w:val="24"/>
          <w:szCs w:val="24"/>
        </w:rPr>
      </w:pPr>
      <w:r w:rsidRPr="00E64EE6">
        <w:rPr>
          <w:rFonts w:eastAsia="Aptos" w:cstheme="minorHAnsi"/>
          <w:color w:val="000000" w:themeColor="text1"/>
          <w:sz w:val="24"/>
          <w:szCs w:val="24"/>
        </w:rPr>
        <w:t>Passage of all pass/fail courses.</w:t>
      </w:r>
    </w:p>
    <w:p w14:paraId="220543D0" w14:textId="4D043145" w:rsidR="1E5D3AC4" w:rsidRDefault="1E5D3AC4" w:rsidP="004945B6">
      <w:pPr>
        <w:pStyle w:val="ListParagraph"/>
        <w:numPr>
          <w:ilvl w:val="0"/>
          <w:numId w:val="21"/>
        </w:numPr>
        <w:spacing w:after="0" w:line="240" w:lineRule="auto"/>
        <w:rPr>
          <w:rFonts w:eastAsia="Aptos" w:cstheme="minorHAnsi"/>
          <w:color w:val="000000" w:themeColor="text1"/>
          <w:sz w:val="24"/>
          <w:szCs w:val="24"/>
        </w:rPr>
      </w:pPr>
      <w:r w:rsidRPr="00E64EE6">
        <w:rPr>
          <w:rFonts w:eastAsia="Aptos" w:cstheme="minorHAnsi"/>
          <w:color w:val="000000" w:themeColor="text1"/>
          <w:sz w:val="24"/>
          <w:szCs w:val="24"/>
        </w:rPr>
        <w:t xml:space="preserve">Receive a satisfactory SPC professionalism review based on the student’s file. </w:t>
      </w:r>
    </w:p>
    <w:p w14:paraId="717E038E" w14:textId="37EE6F22" w:rsidR="1E5D3AC4" w:rsidRPr="00E64EE6" w:rsidRDefault="1E5D3AC4" w:rsidP="004945B6">
      <w:pPr>
        <w:pStyle w:val="ListParagraph"/>
        <w:numPr>
          <w:ilvl w:val="0"/>
          <w:numId w:val="21"/>
        </w:numPr>
        <w:spacing w:after="0" w:line="240" w:lineRule="auto"/>
        <w:rPr>
          <w:rFonts w:eastAsia="Aptos" w:cstheme="minorHAnsi"/>
          <w:color w:val="000000" w:themeColor="text1"/>
          <w:sz w:val="24"/>
          <w:szCs w:val="24"/>
        </w:rPr>
      </w:pPr>
      <w:r w:rsidRPr="00E64EE6">
        <w:rPr>
          <w:rFonts w:eastAsia="Aptos" w:cstheme="minorHAnsi"/>
          <w:color w:val="000000" w:themeColor="text1"/>
          <w:sz w:val="24"/>
          <w:szCs w:val="24"/>
        </w:rPr>
        <w:t xml:space="preserve">Receive </w:t>
      </w:r>
      <w:proofErr w:type="gramStart"/>
      <w:r w:rsidRPr="00E64EE6">
        <w:rPr>
          <w:rFonts w:eastAsia="Aptos" w:cstheme="minorHAnsi"/>
          <w:color w:val="000000" w:themeColor="text1"/>
          <w:sz w:val="24"/>
          <w:szCs w:val="24"/>
        </w:rPr>
        <w:t>recommendation</w:t>
      </w:r>
      <w:proofErr w:type="gramEnd"/>
      <w:r w:rsidRPr="00E64EE6">
        <w:rPr>
          <w:rFonts w:eastAsia="Aptos" w:cstheme="minorHAnsi"/>
          <w:color w:val="000000" w:themeColor="text1"/>
          <w:sz w:val="24"/>
          <w:szCs w:val="24"/>
        </w:rPr>
        <w:t xml:space="preserve"> from the SPC for progression to the next semester.</w:t>
      </w:r>
    </w:p>
    <w:p w14:paraId="43CC7E8D" w14:textId="6FD01F26" w:rsidR="4E58EB44" w:rsidRPr="00845EA5" w:rsidRDefault="4E58EB44" w:rsidP="004945B6">
      <w:pPr>
        <w:spacing w:after="0" w:line="240" w:lineRule="auto"/>
        <w:ind w:left="1440"/>
        <w:contextualSpacing/>
        <w:rPr>
          <w:rFonts w:eastAsia="Aptos" w:cstheme="minorHAnsi"/>
          <w:color w:val="000000" w:themeColor="text1"/>
          <w:sz w:val="24"/>
          <w:szCs w:val="24"/>
        </w:rPr>
      </w:pPr>
    </w:p>
    <w:p w14:paraId="3ECD7E5D" w14:textId="58DBAA86" w:rsidR="1E5D3AC4" w:rsidRPr="00845EA5" w:rsidRDefault="1E5D3AC4" w:rsidP="004945B6">
      <w:pPr>
        <w:spacing w:after="0" w:line="240" w:lineRule="auto"/>
        <w:rPr>
          <w:rFonts w:eastAsia="Aptos" w:cstheme="minorHAnsi"/>
          <w:color w:val="000000" w:themeColor="text1"/>
          <w:sz w:val="24"/>
          <w:szCs w:val="24"/>
        </w:rPr>
      </w:pPr>
      <w:r w:rsidRPr="00845EA5">
        <w:rPr>
          <w:rFonts w:eastAsia="Aptos" w:cstheme="minorHAnsi"/>
          <w:color w:val="000000" w:themeColor="text1"/>
          <w:sz w:val="24"/>
          <w:szCs w:val="24"/>
          <w:u w:val="single"/>
        </w:rPr>
        <w:t>Didactic Year to Clinical Year Promotion</w:t>
      </w:r>
    </w:p>
    <w:p w14:paraId="24A65356" w14:textId="3414E849" w:rsidR="0020317D" w:rsidRPr="00884703" w:rsidRDefault="1E5D3AC4" w:rsidP="004945B6">
      <w:pPr>
        <w:pStyle w:val="ListParagraph"/>
        <w:numPr>
          <w:ilvl w:val="0"/>
          <w:numId w:val="24"/>
        </w:numPr>
        <w:spacing w:after="0" w:line="240" w:lineRule="auto"/>
        <w:rPr>
          <w:rFonts w:eastAsia="Aptos" w:cstheme="minorHAnsi"/>
          <w:color w:val="000000" w:themeColor="text1"/>
          <w:sz w:val="24"/>
          <w:szCs w:val="24"/>
        </w:rPr>
      </w:pPr>
      <w:r w:rsidRPr="00884703">
        <w:rPr>
          <w:rFonts w:eastAsia="Aptos" w:cstheme="minorHAnsi"/>
          <w:color w:val="000000" w:themeColor="text1"/>
          <w:sz w:val="24"/>
          <w:szCs w:val="24"/>
        </w:rPr>
        <w:t>Successfully pass all courses with a grade of 75% or higher for the didactic year.</w:t>
      </w:r>
    </w:p>
    <w:p w14:paraId="346C3B52" w14:textId="672A8C18" w:rsidR="0020317D" w:rsidRDefault="1E5D3AC4" w:rsidP="004945B6">
      <w:pPr>
        <w:pStyle w:val="ListParagraph"/>
        <w:numPr>
          <w:ilvl w:val="0"/>
          <w:numId w:val="24"/>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 xml:space="preserve">Achieve the minimum 75% score for all formative evaluations/examinations at the end of the didactic year. </w:t>
      </w:r>
    </w:p>
    <w:p w14:paraId="7246DA8C" w14:textId="20101AC3" w:rsidR="1E5D3AC4" w:rsidRDefault="1E5D3AC4" w:rsidP="004945B6">
      <w:pPr>
        <w:pStyle w:val="ListParagraph"/>
        <w:numPr>
          <w:ilvl w:val="1"/>
          <w:numId w:val="24"/>
        </w:numPr>
        <w:spacing w:after="0" w:line="240" w:lineRule="auto"/>
        <w:rPr>
          <w:rFonts w:eastAsia="Aptos" w:cstheme="minorHAnsi"/>
          <w:color w:val="000000" w:themeColor="text1"/>
          <w:sz w:val="24"/>
          <w:szCs w:val="24"/>
        </w:rPr>
      </w:pPr>
      <w:r w:rsidRPr="00845EA5">
        <w:rPr>
          <w:rFonts w:eastAsia="Aptos" w:cstheme="minorHAnsi"/>
          <w:color w:val="000000" w:themeColor="text1"/>
          <w:sz w:val="24"/>
          <w:szCs w:val="24"/>
        </w:rPr>
        <w:t>Achieve a minimum of 75% for the Observed Standardized Clinical Examinations (OSCE).</w:t>
      </w:r>
    </w:p>
    <w:p w14:paraId="5902EDE7" w14:textId="67059E29" w:rsidR="1E5D3AC4" w:rsidRDefault="1E5D3AC4" w:rsidP="004945B6">
      <w:pPr>
        <w:pStyle w:val="ListParagraph"/>
        <w:numPr>
          <w:ilvl w:val="0"/>
          <w:numId w:val="24"/>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Successfully complete remediation in all core content in specified time.</w:t>
      </w:r>
    </w:p>
    <w:p w14:paraId="3E9F20D7" w14:textId="475BE72B" w:rsidR="1E5D3AC4" w:rsidRDefault="1E5D3AC4" w:rsidP="004945B6">
      <w:pPr>
        <w:pStyle w:val="ListParagraph"/>
        <w:numPr>
          <w:ilvl w:val="0"/>
          <w:numId w:val="24"/>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lastRenderedPageBreak/>
        <w:t>Receive a satisfactory SPC professionalism review based on the student’s file for the entire didactic year.</w:t>
      </w:r>
    </w:p>
    <w:p w14:paraId="65DAD9BE" w14:textId="110C58A9" w:rsidR="1E5D3AC4" w:rsidRDefault="1E5D3AC4" w:rsidP="004945B6">
      <w:pPr>
        <w:pStyle w:val="ListParagraph"/>
        <w:numPr>
          <w:ilvl w:val="0"/>
          <w:numId w:val="24"/>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Complete the PACKRAT I exam for self-evaluation.</w:t>
      </w:r>
    </w:p>
    <w:p w14:paraId="39F086B9" w14:textId="225FC108" w:rsidR="1E5D3AC4" w:rsidRDefault="1E5D3AC4" w:rsidP="004945B6">
      <w:pPr>
        <w:pStyle w:val="ListParagraph"/>
        <w:numPr>
          <w:ilvl w:val="0"/>
          <w:numId w:val="24"/>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Update any required immunizations and/or titers for the clinical year e.g., flu shot, Hep B, and any other vaccines that may need updating due to absence of titers.</w:t>
      </w:r>
    </w:p>
    <w:p w14:paraId="7B4964F5" w14:textId="194CADDE" w:rsidR="1E5D3AC4" w:rsidRDefault="1E5D3AC4" w:rsidP="004945B6">
      <w:pPr>
        <w:pStyle w:val="ListParagraph"/>
        <w:numPr>
          <w:ilvl w:val="0"/>
          <w:numId w:val="24"/>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 xml:space="preserve">Complete all required </w:t>
      </w:r>
      <w:r w:rsidR="006B463C" w:rsidRPr="0020317D">
        <w:rPr>
          <w:rFonts w:eastAsia="Aptos" w:cstheme="minorHAnsi"/>
          <w:color w:val="000000" w:themeColor="text1"/>
          <w:sz w:val="24"/>
          <w:szCs w:val="24"/>
        </w:rPr>
        <w:t>training</w:t>
      </w:r>
      <w:r w:rsidRPr="0020317D">
        <w:rPr>
          <w:rFonts w:eastAsia="Aptos" w:cstheme="minorHAnsi"/>
          <w:color w:val="000000" w:themeColor="text1"/>
          <w:sz w:val="24"/>
          <w:szCs w:val="24"/>
        </w:rPr>
        <w:t xml:space="preserve"> for the clinical year and provide proof of BLS/ACLS/PALS, HIPPA, and OSHA regulations, and bloodborne pathogen trainings.</w:t>
      </w:r>
    </w:p>
    <w:p w14:paraId="24067F29" w14:textId="3C9C7C4F" w:rsidR="1E5D3AC4" w:rsidRPr="0020317D" w:rsidRDefault="1E5D3AC4" w:rsidP="004945B6">
      <w:pPr>
        <w:pStyle w:val="ListParagraph"/>
        <w:numPr>
          <w:ilvl w:val="0"/>
          <w:numId w:val="24"/>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Receive recommendation for progression to the clinical year from the SPC.</w:t>
      </w:r>
    </w:p>
    <w:p w14:paraId="04DC083A" w14:textId="77777777" w:rsidR="0020317D" w:rsidRDefault="0020317D" w:rsidP="004945B6">
      <w:pPr>
        <w:spacing w:after="0" w:line="240" w:lineRule="auto"/>
        <w:rPr>
          <w:rFonts w:eastAsia="Aptos" w:cstheme="minorHAnsi"/>
          <w:color w:val="000000" w:themeColor="text1"/>
          <w:sz w:val="24"/>
          <w:szCs w:val="24"/>
          <w:u w:val="single"/>
        </w:rPr>
      </w:pPr>
    </w:p>
    <w:p w14:paraId="04A6C826" w14:textId="0236A170" w:rsidR="1E5D3AC4" w:rsidRDefault="1E5D3AC4" w:rsidP="004945B6">
      <w:pPr>
        <w:spacing w:after="0" w:line="240" w:lineRule="auto"/>
        <w:rPr>
          <w:rFonts w:eastAsia="Aptos" w:cstheme="minorHAnsi"/>
          <w:color w:val="000000" w:themeColor="text1"/>
          <w:sz w:val="24"/>
          <w:szCs w:val="24"/>
          <w:u w:val="single"/>
        </w:rPr>
      </w:pPr>
      <w:r w:rsidRPr="00845EA5">
        <w:rPr>
          <w:rFonts w:eastAsia="Aptos" w:cstheme="minorHAnsi"/>
          <w:color w:val="000000" w:themeColor="text1"/>
          <w:sz w:val="24"/>
          <w:szCs w:val="24"/>
          <w:u w:val="single"/>
        </w:rPr>
        <w:t>Clinical Year Progression</w:t>
      </w:r>
    </w:p>
    <w:p w14:paraId="0DF8B35B" w14:textId="07E8EEAB" w:rsidR="1E5D3AC4" w:rsidRDefault="1E5D3AC4" w:rsidP="004945B6">
      <w:pPr>
        <w:pStyle w:val="ListParagraph"/>
        <w:numPr>
          <w:ilvl w:val="0"/>
          <w:numId w:val="25"/>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Complete all Supervised Clinical Practical Experiences (SCPEs) with a passing preceptor evaluation of a 3 or better on all learning outcomes on a 5-point Likert Scale.</w:t>
      </w:r>
    </w:p>
    <w:p w14:paraId="725816E3" w14:textId="4B14F76E" w:rsidR="1E5D3AC4" w:rsidRDefault="1E5D3AC4" w:rsidP="004945B6">
      <w:pPr>
        <w:pStyle w:val="ListParagraph"/>
        <w:numPr>
          <w:ilvl w:val="0"/>
          <w:numId w:val="25"/>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No rotation grades below 75%.</w:t>
      </w:r>
    </w:p>
    <w:p w14:paraId="5B29D368" w14:textId="526466AD" w:rsidR="1E5D3AC4" w:rsidRDefault="1E5D3AC4" w:rsidP="004945B6">
      <w:pPr>
        <w:pStyle w:val="ListParagraph"/>
        <w:numPr>
          <w:ilvl w:val="0"/>
          <w:numId w:val="25"/>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Obtain a passing grade on all end-of-rotation examinations.</w:t>
      </w:r>
    </w:p>
    <w:p w14:paraId="13A2BE1C" w14:textId="1B3BB6CD" w:rsidR="1E5D3AC4" w:rsidRDefault="1E5D3AC4" w:rsidP="004945B6">
      <w:pPr>
        <w:pStyle w:val="ListParagraph"/>
        <w:numPr>
          <w:ilvl w:val="0"/>
          <w:numId w:val="25"/>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Achieve a satisfactory score for professionalism by the preceptor.</w:t>
      </w:r>
    </w:p>
    <w:p w14:paraId="2FD50463" w14:textId="3BEB2903" w:rsidR="1E5D3AC4" w:rsidRDefault="1E5D3AC4" w:rsidP="004945B6">
      <w:pPr>
        <w:pStyle w:val="ListParagraph"/>
        <w:numPr>
          <w:ilvl w:val="0"/>
          <w:numId w:val="25"/>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Successfully complete remediation in all core content in the specified time.</w:t>
      </w:r>
    </w:p>
    <w:p w14:paraId="39DD5E53" w14:textId="6D3A899D" w:rsidR="1E5D3AC4" w:rsidRPr="0020317D" w:rsidRDefault="1E5D3AC4" w:rsidP="004945B6">
      <w:pPr>
        <w:pStyle w:val="ListParagraph"/>
        <w:numPr>
          <w:ilvl w:val="0"/>
          <w:numId w:val="25"/>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Receive recommendation from the SPC for progression to graduation.</w:t>
      </w:r>
    </w:p>
    <w:p w14:paraId="34923C99" w14:textId="6F8055C6" w:rsidR="4E58EB44" w:rsidRPr="00845EA5" w:rsidRDefault="4E58EB44" w:rsidP="004945B6">
      <w:pPr>
        <w:spacing w:after="0" w:line="240" w:lineRule="auto"/>
        <w:ind w:left="1080"/>
        <w:rPr>
          <w:rFonts w:eastAsia="Aptos" w:cstheme="minorHAnsi"/>
          <w:color w:val="000000" w:themeColor="text1"/>
          <w:sz w:val="24"/>
          <w:szCs w:val="24"/>
        </w:rPr>
      </w:pPr>
    </w:p>
    <w:p w14:paraId="501DB360" w14:textId="1B5DA462" w:rsidR="1E5D3AC4" w:rsidRDefault="1E5D3AC4" w:rsidP="004945B6">
      <w:pPr>
        <w:spacing w:after="0" w:line="240" w:lineRule="auto"/>
        <w:rPr>
          <w:rFonts w:eastAsia="Aptos" w:cstheme="minorHAnsi"/>
          <w:color w:val="000000" w:themeColor="text1"/>
          <w:sz w:val="24"/>
          <w:szCs w:val="24"/>
          <w:u w:val="single"/>
        </w:rPr>
      </w:pPr>
      <w:r w:rsidRPr="00845EA5">
        <w:rPr>
          <w:rFonts w:eastAsia="Aptos" w:cstheme="minorHAnsi"/>
          <w:color w:val="000000" w:themeColor="text1"/>
          <w:sz w:val="24"/>
          <w:szCs w:val="24"/>
          <w:u w:val="single"/>
        </w:rPr>
        <w:t>Clinical Year to Graduation Promotion</w:t>
      </w:r>
    </w:p>
    <w:p w14:paraId="317A31F2" w14:textId="2528CCA8" w:rsidR="1E5D3AC4" w:rsidRDefault="00007544" w:rsidP="004945B6">
      <w:pPr>
        <w:pStyle w:val="ListParagraph"/>
        <w:numPr>
          <w:ilvl w:val="0"/>
          <w:numId w:val="26"/>
        </w:numPr>
        <w:spacing w:after="0" w:line="240" w:lineRule="auto"/>
        <w:rPr>
          <w:rFonts w:eastAsia="Aptos" w:cstheme="minorHAnsi"/>
          <w:color w:val="000000" w:themeColor="text1"/>
          <w:sz w:val="24"/>
          <w:szCs w:val="24"/>
        </w:rPr>
      </w:pPr>
      <w:r>
        <w:rPr>
          <w:rFonts w:eastAsia="Aptos" w:cstheme="minorHAnsi"/>
          <w:color w:val="000000" w:themeColor="text1"/>
          <w:sz w:val="24"/>
          <w:szCs w:val="24"/>
        </w:rPr>
        <w:t>S</w:t>
      </w:r>
      <w:r w:rsidR="1E5D3AC4" w:rsidRPr="0020317D">
        <w:rPr>
          <w:rFonts w:eastAsia="Aptos" w:cstheme="minorHAnsi"/>
          <w:color w:val="000000" w:themeColor="text1"/>
          <w:sz w:val="24"/>
          <w:szCs w:val="24"/>
        </w:rPr>
        <w:t>uccessfully complete all courses and clinical rotations with a minimum grade of 75%.</w:t>
      </w:r>
    </w:p>
    <w:p w14:paraId="76C1345B" w14:textId="1DBED4C3" w:rsidR="1E5D3AC4"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Successfully complete all requirements for the didactic phase of the Program.</w:t>
      </w:r>
    </w:p>
    <w:p w14:paraId="627C84F9" w14:textId="29898F55" w:rsidR="1E5D3AC4"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Successfully complete all requirements for the clinical phase of the Program.</w:t>
      </w:r>
    </w:p>
    <w:p w14:paraId="16540946" w14:textId="604CEEE9" w:rsidR="1E5D3AC4"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Successfully complete the clinical formative OSCE with a score of 80% or above.</w:t>
      </w:r>
    </w:p>
    <w:p w14:paraId="12B130B0" w14:textId="682710C7" w:rsidR="1E5D3AC4" w:rsidRDefault="1E5D3AC4" w:rsidP="004945B6">
      <w:pPr>
        <w:pStyle w:val="ListParagraph"/>
        <w:numPr>
          <w:ilvl w:val="0"/>
          <w:numId w:val="26"/>
        </w:numPr>
        <w:spacing w:after="0" w:line="240" w:lineRule="auto"/>
        <w:rPr>
          <w:rFonts w:eastAsia="Aptos"/>
          <w:color w:val="000000" w:themeColor="text1"/>
          <w:sz w:val="24"/>
          <w:szCs w:val="24"/>
        </w:rPr>
      </w:pPr>
      <w:r w:rsidRPr="0020317D">
        <w:rPr>
          <w:rFonts w:eastAsia="Aptos"/>
          <w:color w:val="000000" w:themeColor="text1"/>
          <w:sz w:val="24"/>
          <w:szCs w:val="24"/>
        </w:rPr>
        <w:t xml:space="preserve">Successfully </w:t>
      </w:r>
      <w:r w:rsidR="1BB7A9D9" w:rsidRPr="0020317D">
        <w:rPr>
          <w:rFonts w:eastAsia="Aptos"/>
          <w:color w:val="000000" w:themeColor="text1"/>
          <w:sz w:val="24"/>
          <w:szCs w:val="24"/>
        </w:rPr>
        <w:t>complete</w:t>
      </w:r>
      <w:r w:rsidRPr="0020317D">
        <w:rPr>
          <w:rFonts w:eastAsia="Aptos"/>
          <w:color w:val="000000" w:themeColor="text1"/>
          <w:sz w:val="24"/>
          <w:szCs w:val="24"/>
        </w:rPr>
        <w:t xml:space="preserve"> the PACKRAT II exam for self-evaluation.</w:t>
      </w:r>
    </w:p>
    <w:p w14:paraId="63F6B99D" w14:textId="634B7F99" w:rsidR="1E5D3AC4"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Successfully complete remediation for all core content as required.</w:t>
      </w:r>
    </w:p>
    <w:p w14:paraId="5F056FFE" w14:textId="6FB266BA" w:rsidR="1E5D3AC4"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Successfully complete all components of the clinical summative evaluation.</w:t>
      </w:r>
    </w:p>
    <w:p w14:paraId="1B872A0C" w14:textId="1F31218E" w:rsidR="1E5D3AC4"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Be in good standing with Trevecca Nazarene University Registrar and Financial Aid concerning all tuition, fees, fines, or requirements.</w:t>
      </w:r>
    </w:p>
    <w:p w14:paraId="12755D8C" w14:textId="784C1934" w:rsidR="1E5D3AC4"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Satisfactory scores maintained for professionalism throughout the Program.</w:t>
      </w:r>
    </w:p>
    <w:p w14:paraId="1993085D" w14:textId="54E5A620" w:rsidR="1E5D3AC4"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Successfully complete the PA program within 48 months of matriculation.</w:t>
      </w:r>
    </w:p>
    <w:p w14:paraId="4D65E695" w14:textId="10656BF4" w:rsidR="1E5D3AC4" w:rsidRPr="0020317D" w:rsidRDefault="1E5D3AC4" w:rsidP="004945B6">
      <w:pPr>
        <w:pStyle w:val="ListParagraph"/>
        <w:numPr>
          <w:ilvl w:val="0"/>
          <w:numId w:val="26"/>
        </w:numPr>
        <w:spacing w:after="0" w:line="240" w:lineRule="auto"/>
        <w:rPr>
          <w:rFonts w:eastAsia="Aptos" w:cstheme="minorHAnsi"/>
          <w:color w:val="000000" w:themeColor="text1"/>
          <w:sz w:val="24"/>
          <w:szCs w:val="24"/>
        </w:rPr>
      </w:pPr>
      <w:r w:rsidRPr="0020317D">
        <w:rPr>
          <w:rFonts w:eastAsia="Aptos" w:cstheme="minorHAnsi"/>
          <w:color w:val="000000" w:themeColor="text1"/>
          <w:sz w:val="24"/>
          <w:szCs w:val="24"/>
        </w:rPr>
        <w:t>Receive recommendation for graduation from the SPC.</w:t>
      </w:r>
    </w:p>
    <w:p w14:paraId="59E5ACCF" w14:textId="3866067E" w:rsidR="4E58EB44" w:rsidRPr="00845EA5" w:rsidRDefault="4E58EB44" w:rsidP="004945B6">
      <w:pPr>
        <w:spacing w:after="0" w:line="240" w:lineRule="auto"/>
        <w:ind w:left="720"/>
        <w:rPr>
          <w:rFonts w:eastAsia="Aptos" w:cstheme="minorHAnsi"/>
          <w:color w:val="000000" w:themeColor="text1"/>
          <w:sz w:val="24"/>
          <w:szCs w:val="24"/>
        </w:rPr>
      </w:pPr>
    </w:p>
    <w:p w14:paraId="7BA49F9A" w14:textId="1AA40B7C" w:rsidR="1E5D3AC4" w:rsidRPr="00845EA5" w:rsidRDefault="1E5D3AC4" w:rsidP="004945B6">
      <w:pPr>
        <w:spacing w:after="0" w:line="240" w:lineRule="auto"/>
        <w:rPr>
          <w:rFonts w:eastAsia="Aptos" w:cstheme="minorHAnsi"/>
          <w:color w:val="000000" w:themeColor="text1"/>
          <w:sz w:val="24"/>
          <w:szCs w:val="24"/>
        </w:rPr>
      </w:pPr>
      <w:r w:rsidRPr="00845EA5">
        <w:rPr>
          <w:rFonts w:eastAsia="Aptos" w:cstheme="minorHAnsi"/>
          <w:color w:val="000000" w:themeColor="text1"/>
          <w:sz w:val="24"/>
          <w:szCs w:val="24"/>
        </w:rPr>
        <w:t>All students entering the Trevecca Nazarene University PA Program will have a total of 48 months to complete the Program. </w:t>
      </w:r>
    </w:p>
    <w:p w14:paraId="54FB5F91" w14:textId="4BCCCB12" w:rsidR="00DE641F" w:rsidRDefault="00DE641F" w:rsidP="004945B6">
      <w:pPr>
        <w:widowControl w:val="0"/>
        <w:tabs>
          <w:tab w:val="left" w:pos="1140"/>
        </w:tabs>
        <w:autoSpaceDE w:val="0"/>
        <w:autoSpaceDN w:val="0"/>
        <w:spacing w:after="0" w:line="240" w:lineRule="auto"/>
        <w:ind w:right="360"/>
        <w:rPr>
          <w:sz w:val="24"/>
          <w:szCs w:val="24"/>
          <w:u w:val="single"/>
        </w:rPr>
      </w:pPr>
    </w:p>
    <w:p w14:paraId="51E9024B" w14:textId="35428BD6" w:rsidR="004A2323" w:rsidRDefault="004A2323" w:rsidP="004945B6">
      <w:pPr>
        <w:widowControl w:val="0"/>
        <w:tabs>
          <w:tab w:val="left" w:pos="1140"/>
        </w:tabs>
        <w:autoSpaceDE w:val="0"/>
        <w:autoSpaceDN w:val="0"/>
        <w:spacing w:after="0" w:line="240" w:lineRule="auto"/>
        <w:ind w:right="360"/>
        <w:rPr>
          <w:sz w:val="24"/>
          <w:szCs w:val="24"/>
          <w:u w:val="single"/>
        </w:rPr>
      </w:pPr>
      <w:r w:rsidRPr="00392121">
        <w:rPr>
          <w:sz w:val="24"/>
          <w:szCs w:val="24"/>
          <w:u w:val="single"/>
        </w:rPr>
        <w:t xml:space="preserve">Academic Warning </w:t>
      </w:r>
    </w:p>
    <w:p w14:paraId="7309E35D" w14:textId="77777777" w:rsidR="004A2323" w:rsidRPr="00392121" w:rsidRDefault="004A2323" w:rsidP="004945B6">
      <w:pPr>
        <w:widowControl w:val="0"/>
        <w:tabs>
          <w:tab w:val="left" w:pos="1140"/>
        </w:tabs>
        <w:autoSpaceDE w:val="0"/>
        <w:autoSpaceDN w:val="0"/>
        <w:spacing w:after="0" w:line="240" w:lineRule="auto"/>
        <w:ind w:right="360"/>
      </w:pPr>
      <w:r w:rsidRPr="00392121">
        <w:t xml:space="preserve">The Program will utilize an academic warning system </w:t>
      </w:r>
      <w:proofErr w:type="gramStart"/>
      <w:r w:rsidR="004C09DC" w:rsidRPr="00392121">
        <w:t>to</w:t>
      </w:r>
      <w:r w:rsidRPr="00392121">
        <w:t xml:space="preserve"> </w:t>
      </w:r>
      <w:r w:rsidR="00B94564">
        <w:t>early</w:t>
      </w:r>
      <w:proofErr w:type="gramEnd"/>
      <w:r w:rsidR="00B94564">
        <w:t xml:space="preserve"> </w:t>
      </w:r>
      <w:r w:rsidRPr="00392121">
        <w:t xml:space="preserve">identify students who are at risk of failing out of the Program. This action is </w:t>
      </w:r>
      <w:proofErr w:type="gramStart"/>
      <w:r w:rsidRPr="00392121">
        <w:t>taken</w:t>
      </w:r>
      <w:proofErr w:type="gramEnd"/>
      <w:r w:rsidRPr="00392121">
        <w:t xml:space="preserve"> to assist them in identifying areas in need of improvement in their academic skills. An academic warning may be given after the completion of a didactic semester or clinical rotation. The student will have until the end of the following didactic semester or clinical rotation to be removed from this status. If the conditions for removal from academic warning are not met, the student will </w:t>
      </w:r>
      <w:proofErr w:type="gramStart"/>
      <w:r w:rsidRPr="00392121">
        <w:t>continue on</w:t>
      </w:r>
      <w:proofErr w:type="gramEnd"/>
      <w:r w:rsidRPr="00392121">
        <w:t xml:space="preserve"> academic warning for the next semester.</w:t>
      </w:r>
    </w:p>
    <w:p w14:paraId="5D646B1B" w14:textId="77777777" w:rsidR="004A2323" w:rsidRPr="00392121" w:rsidRDefault="004A2323" w:rsidP="004945B6">
      <w:pPr>
        <w:widowControl w:val="0"/>
        <w:tabs>
          <w:tab w:val="left" w:pos="1140"/>
        </w:tabs>
        <w:autoSpaceDE w:val="0"/>
        <w:autoSpaceDN w:val="0"/>
        <w:spacing w:after="0" w:line="240" w:lineRule="auto"/>
        <w:ind w:right="360"/>
      </w:pPr>
    </w:p>
    <w:p w14:paraId="706DE29E" w14:textId="77777777" w:rsidR="004A2323" w:rsidRPr="00392121" w:rsidRDefault="004A2323" w:rsidP="004945B6">
      <w:pPr>
        <w:widowControl w:val="0"/>
        <w:tabs>
          <w:tab w:val="left" w:pos="1140"/>
        </w:tabs>
        <w:autoSpaceDE w:val="0"/>
        <w:autoSpaceDN w:val="0"/>
        <w:spacing w:after="0" w:line="240" w:lineRule="auto"/>
        <w:ind w:right="360"/>
      </w:pPr>
      <w:r w:rsidRPr="00392121">
        <w:t xml:space="preserve">Academic Monitoring and academic warnings are not recorded in the student’s permanent file. It is a process used to assist students in achieving success in the Program. </w:t>
      </w:r>
    </w:p>
    <w:p w14:paraId="429BB23F" w14:textId="77777777" w:rsidR="004A2323" w:rsidRPr="00392121" w:rsidRDefault="004A2323" w:rsidP="004945B6">
      <w:pPr>
        <w:widowControl w:val="0"/>
        <w:tabs>
          <w:tab w:val="left" w:pos="1140"/>
        </w:tabs>
        <w:autoSpaceDE w:val="0"/>
        <w:autoSpaceDN w:val="0"/>
        <w:spacing w:after="0" w:line="240" w:lineRule="auto"/>
        <w:ind w:right="360"/>
      </w:pPr>
    </w:p>
    <w:p w14:paraId="6A11F59F" w14:textId="77777777" w:rsidR="004A2323" w:rsidRDefault="004A2323" w:rsidP="004945B6">
      <w:pPr>
        <w:spacing w:after="0" w:line="240" w:lineRule="auto"/>
        <w:rPr>
          <w:rFonts w:eastAsia="Calibri" w:cs="Times New Roman"/>
          <w:sz w:val="24"/>
          <w:szCs w:val="24"/>
          <w:u w:val="single"/>
        </w:rPr>
      </w:pPr>
      <w:r w:rsidRPr="00392121">
        <w:rPr>
          <w:rFonts w:eastAsia="Calibri" w:cs="Times New Roman"/>
          <w:sz w:val="24"/>
          <w:szCs w:val="24"/>
          <w:u w:val="single"/>
        </w:rPr>
        <w:t>Didactic Phase Academic Warning</w:t>
      </w:r>
    </w:p>
    <w:p w14:paraId="4E08D3B1" w14:textId="77777777" w:rsidR="004A2323" w:rsidRDefault="004A2323" w:rsidP="004945B6">
      <w:pPr>
        <w:spacing w:after="0" w:line="240" w:lineRule="auto"/>
        <w:ind w:left="360" w:hanging="360"/>
        <w:rPr>
          <w:rFonts w:eastAsia="Calibri" w:cs="Times New Roman"/>
        </w:rPr>
      </w:pPr>
      <w:r w:rsidRPr="00495E31">
        <w:rPr>
          <w:rFonts w:eastAsia="Calibri" w:cs="Times New Roman"/>
          <w:b/>
          <w:bCs/>
        </w:rPr>
        <w:t>Causes</w:t>
      </w:r>
      <w:r w:rsidRPr="00392121">
        <w:rPr>
          <w:rFonts w:eastAsia="Calibri" w:cs="Times New Roman"/>
        </w:rPr>
        <w:t>:</w:t>
      </w:r>
    </w:p>
    <w:p w14:paraId="43ADFB9A" w14:textId="77777777" w:rsidR="004A2323" w:rsidRDefault="004A2323" w:rsidP="004945B6">
      <w:pPr>
        <w:numPr>
          <w:ilvl w:val="0"/>
          <w:numId w:val="12"/>
        </w:numPr>
        <w:spacing w:after="0" w:line="240" w:lineRule="auto"/>
        <w:contextualSpacing/>
        <w:rPr>
          <w:rFonts w:eastAsia="Calibri" w:cs="Times New Roman"/>
        </w:rPr>
      </w:pPr>
      <w:r w:rsidRPr="00392121">
        <w:rPr>
          <w:rFonts w:eastAsia="Calibri" w:cs="Times New Roman"/>
        </w:rPr>
        <w:t>One or more courses with final course grade &lt; 80%.</w:t>
      </w:r>
    </w:p>
    <w:p w14:paraId="412743F2" w14:textId="77777777" w:rsidR="00720303" w:rsidRPr="00392121" w:rsidRDefault="00720303" w:rsidP="004945B6">
      <w:pPr>
        <w:spacing w:after="0" w:line="240" w:lineRule="auto"/>
        <w:contextualSpacing/>
        <w:rPr>
          <w:rFonts w:eastAsia="Calibri" w:cs="Times New Roman"/>
        </w:rPr>
      </w:pPr>
    </w:p>
    <w:p w14:paraId="049A15AC" w14:textId="77777777" w:rsidR="004A2323" w:rsidRDefault="004A2323" w:rsidP="004945B6">
      <w:pPr>
        <w:spacing w:after="0" w:line="240" w:lineRule="auto"/>
        <w:ind w:left="360" w:hanging="360"/>
        <w:rPr>
          <w:rFonts w:eastAsia="Calibri" w:cs="Times New Roman"/>
          <w:sz w:val="24"/>
          <w:szCs w:val="24"/>
          <w:u w:val="single"/>
        </w:rPr>
      </w:pPr>
      <w:r w:rsidRPr="00392121">
        <w:rPr>
          <w:rFonts w:eastAsia="Calibri" w:cs="Times New Roman"/>
          <w:sz w:val="24"/>
          <w:szCs w:val="24"/>
          <w:u w:val="single"/>
        </w:rPr>
        <w:t>Academic Warning Process</w:t>
      </w:r>
    </w:p>
    <w:p w14:paraId="263E08FB" w14:textId="77777777" w:rsidR="004A2323" w:rsidRDefault="004A2323" w:rsidP="004945B6">
      <w:pPr>
        <w:spacing w:after="0" w:line="240" w:lineRule="auto"/>
        <w:contextualSpacing/>
        <w:rPr>
          <w:rFonts w:eastAsia="Calibri" w:cs="Times New Roman"/>
        </w:rPr>
      </w:pPr>
      <w:r w:rsidRPr="00392121">
        <w:rPr>
          <w:rFonts w:eastAsia="Calibri" w:cs="Times New Roman"/>
        </w:rPr>
        <w:t xml:space="preserve">Students placed on academic warning will be required to complete the following: </w:t>
      </w:r>
    </w:p>
    <w:p w14:paraId="108F7E48" w14:textId="77777777" w:rsidR="000C35FD" w:rsidRPr="00392121" w:rsidRDefault="000C35FD" w:rsidP="004945B6">
      <w:pPr>
        <w:spacing w:after="0" w:line="240" w:lineRule="auto"/>
        <w:contextualSpacing/>
        <w:rPr>
          <w:rFonts w:eastAsia="Calibri" w:cs="Times New Roman"/>
        </w:rPr>
      </w:pPr>
    </w:p>
    <w:p w14:paraId="34EB4014" w14:textId="77777777" w:rsidR="004A2323" w:rsidRPr="00392121" w:rsidRDefault="004A2323" w:rsidP="004945B6">
      <w:pPr>
        <w:numPr>
          <w:ilvl w:val="0"/>
          <w:numId w:val="13"/>
        </w:numPr>
        <w:spacing w:after="0" w:line="240" w:lineRule="auto"/>
        <w:contextualSpacing/>
        <w:rPr>
          <w:rFonts w:eastAsia="Calibri" w:cs="Times New Roman"/>
        </w:rPr>
      </w:pPr>
      <w:r w:rsidRPr="00392121">
        <w:rPr>
          <w:rFonts w:eastAsia="Calibri" w:cs="Times New Roman"/>
        </w:rPr>
        <w:t>Meet with the course director and/or advisor to discuss an individualized remediation plan which is required to be completed to be removed from academic warning.</w:t>
      </w:r>
    </w:p>
    <w:p w14:paraId="705044DD" w14:textId="77777777" w:rsidR="0011274E" w:rsidRDefault="0011274E" w:rsidP="004945B6">
      <w:pPr>
        <w:spacing w:after="0" w:line="240" w:lineRule="auto"/>
        <w:contextualSpacing/>
        <w:rPr>
          <w:rFonts w:eastAsia="Calibri" w:cs="Times New Roman"/>
          <w:b/>
          <w:bCs/>
        </w:rPr>
      </w:pPr>
    </w:p>
    <w:p w14:paraId="43AAC1BE" w14:textId="77777777" w:rsidR="004A2323" w:rsidRDefault="004A2323" w:rsidP="004945B6">
      <w:pPr>
        <w:spacing w:after="0" w:line="240" w:lineRule="auto"/>
        <w:contextualSpacing/>
        <w:rPr>
          <w:rFonts w:eastAsia="Calibri" w:cs="Times New Roman"/>
        </w:rPr>
      </w:pPr>
      <w:r w:rsidRPr="00495E31">
        <w:rPr>
          <w:rFonts w:eastAsia="Calibri" w:cs="Times New Roman"/>
          <w:b/>
          <w:bCs/>
        </w:rPr>
        <w:t>Outcomes</w:t>
      </w:r>
      <w:r w:rsidRPr="00392121">
        <w:rPr>
          <w:rFonts w:eastAsia="Calibri" w:cs="Times New Roman"/>
        </w:rPr>
        <w:t xml:space="preserve">: </w:t>
      </w:r>
    </w:p>
    <w:p w14:paraId="08D762FA" w14:textId="005C2300" w:rsidR="004A2323" w:rsidRDefault="004A2323" w:rsidP="004945B6">
      <w:pPr>
        <w:numPr>
          <w:ilvl w:val="0"/>
          <w:numId w:val="14"/>
        </w:numPr>
        <w:spacing w:after="0" w:line="240" w:lineRule="auto"/>
        <w:contextualSpacing/>
        <w:rPr>
          <w:rFonts w:eastAsia="Calibri" w:cs="Times New Roman"/>
        </w:rPr>
      </w:pPr>
      <w:r w:rsidRPr="00392121">
        <w:rPr>
          <w:rFonts w:eastAsia="Calibri" w:cs="Times New Roman"/>
        </w:rPr>
        <w:t xml:space="preserve">To be removed from the academic warning status, a student </w:t>
      </w:r>
      <w:r w:rsidR="00790FBC" w:rsidRPr="00392121">
        <w:rPr>
          <w:rFonts w:eastAsia="Calibri" w:cs="Times New Roman"/>
        </w:rPr>
        <w:t>must successfully</w:t>
      </w:r>
      <w:r w:rsidRPr="00392121">
        <w:rPr>
          <w:rFonts w:eastAsia="Calibri" w:cs="Times New Roman"/>
        </w:rPr>
        <w:t xml:space="preserve"> complete the individualized remediation plan and complete the next semester with no course final grades below 80%.</w:t>
      </w:r>
    </w:p>
    <w:p w14:paraId="49FCD933" w14:textId="77777777" w:rsidR="004A2323" w:rsidRPr="00392121" w:rsidRDefault="004A2323" w:rsidP="004945B6">
      <w:pPr>
        <w:numPr>
          <w:ilvl w:val="0"/>
          <w:numId w:val="14"/>
        </w:numPr>
        <w:spacing w:after="0" w:line="240" w:lineRule="auto"/>
        <w:contextualSpacing/>
        <w:rPr>
          <w:rFonts w:eastAsia="Calibri" w:cs="Times New Roman"/>
        </w:rPr>
      </w:pPr>
      <w:r w:rsidRPr="00392121">
        <w:rPr>
          <w:rFonts w:eastAsia="Calibri" w:cs="Times New Roman"/>
        </w:rPr>
        <w:t>A student who fails to meet the requirements to be removed from academic warning will be required to meet with the Student Progress Committee to discuss their progress.</w:t>
      </w:r>
    </w:p>
    <w:p w14:paraId="04256534" w14:textId="77777777" w:rsidR="004A2323" w:rsidRPr="00392121" w:rsidRDefault="004A2323" w:rsidP="004945B6">
      <w:pPr>
        <w:spacing w:after="0" w:line="240" w:lineRule="auto"/>
        <w:rPr>
          <w:rFonts w:eastAsia="Calibri" w:cs="Times New Roman"/>
        </w:rPr>
      </w:pPr>
    </w:p>
    <w:p w14:paraId="29A8300B" w14:textId="77777777" w:rsidR="004A2323" w:rsidRPr="00C21099" w:rsidRDefault="004A2323" w:rsidP="004945B6">
      <w:pPr>
        <w:spacing w:after="0" w:line="240" w:lineRule="auto"/>
        <w:rPr>
          <w:rFonts w:eastAsia="Calibri" w:cs="Times New Roman"/>
          <w:sz w:val="24"/>
          <w:szCs w:val="24"/>
          <w:u w:val="single"/>
        </w:rPr>
      </w:pPr>
      <w:r w:rsidRPr="00C21099">
        <w:rPr>
          <w:rFonts w:eastAsia="Calibri" w:cs="Times New Roman"/>
          <w:sz w:val="24"/>
          <w:szCs w:val="24"/>
          <w:u w:val="single"/>
        </w:rPr>
        <w:t>Clinical Phase Academic Warning</w:t>
      </w:r>
    </w:p>
    <w:p w14:paraId="3447D9A8" w14:textId="77777777" w:rsidR="004A2323" w:rsidRPr="00C21099" w:rsidRDefault="004A2323" w:rsidP="004945B6">
      <w:pPr>
        <w:spacing w:after="0" w:line="240" w:lineRule="auto"/>
        <w:ind w:left="360" w:hanging="360"/>
        <w:rPr>
          <w:rFonts w:eastAsia="Calibri" w:cs="Times New Roman"/>
        </w:rPr>
      </w:pPr>
      <w:r w:rsidRPr="00C21099">
        <w:rPr>
          <w:rFonts w:eastAsia="Calibri" w:cs="Times New Roman"/>
          <w:b/>
          <w:bCs/>
        </w:rPr>
        <w:t>Causes</w:t>
      </w:r>
      <w:r w:rsidRPr="00C21099">
        <w:rPr>
          <w:rFonts w:eastAsia="Calibri" w:cs="Times New Roman"/>
        </w:rPr>
        <w:t>:</w:t>
      </w:r>
    </w:p>
    <w:p w14:paraId="4375DCB2" w14:textId="77777777" w:rsidR="004A2323" w:rsidRPr="00C21099" w:rsidRDefault="004A2323" w:rsidP="004945B6">
      <w:pPr>
        <w:pStyle w:val="ListParagraph"/>
        <w:numPr>
          <w:ilvl w:val="0"/>
          <w:numId w:val="30"/>
        </w:numPr>
        <w:spacing w:after="0" w:line="240" w:lineRule="auto"/>
      </w:pPr>
      <w:r w:rsidRPr="00C21099">
        <w:t>A final clinical rotation grade of &lt; 80%.</w:t>
      </w:r>
    </w:p>
    <w:p w14:paraId="1BA06A43" w14:textId="77777777" w:rsidR="004A2323" w:rsidRPr="00C21099" w:rsidRDefault="004A2323" w:rsidP="004945B6">
      <w:pPr>
        <w:pStyle w:val="ListParagraph"/>
        <w:numPr>
          <w:ilvl w:val="0"/>
          <w:numId w:val="30"/>
        </w:numPr>
        <w:spacing w:after="0" w:line="240" w:lineRule="auto"/>
      </w:pPr>
      <w:r w:rsidRPr="00C21099">
        <w:t>Final preceptor rotation evaluation score &lt; 80%.</w:t>
      </w:r>
    </w:p>
    <w:p w14:paraId="4E6E3E25" w14:textId="1FB40854" w:rsidR="00C4123B" w:rsidRPr="00C21099" w:rsidRDefault="004A2323" w:rsidP="004945B6">
      <w:pPr>
        <w:pStyle w:val="ListParagraph"/>
        <w:numPr>
          <w:ilvl w:val="0"/>
          <w:numId w:val="30"/>
        </w:numPr>
        <w:spacing w:after="0" w:line="240" w:lineRule="auto"/>
        <w:rPr>
          <w:rFonts w:eastAsia="Calibri" w:cs="Times New Roman"/>
        </w:rPr>
      </w:pPr>
      <w:r w:rsidRPr="00C21099">
        <w:t>Failure of end-of-rotation exam.</w:t>
      </w:r>
    </w:p>
    <w:p w14:paraId="4CAA5A11" w14:textId="77777777" w:rsidR="00C4123B" w:rsidRPr="00C21099" w:rsidRDefault="00C4123B" w:rsidP="004945B6">
      <w:pPr>
        <w:pStyle w:val="paragraph"/>
        <w:numPr>
          <w:ilvl w:val="0"/>
          <w:numId w:val="30"/>
        </w:numPr>
        <w:spacing w:before="0" w:beforeAutospacing="0" w:after="0" w:afterAutospacing="0"/>
        <w:textAlignment w:val="baseline"/>
        <w:rPr>
          <w:rFonts w:asciiTheme="minorHAnsi" w:eastAsiaTheme="minorHAnsi" w:hAnsiTheme="minorHAnsi" w:cstheme="minorBidi"/>
        </w:rPr>
      </w:pPr>
      <w:r w:rsidRPr="00C21099">
        <w:rPr>
          <w:rFonts w:asciiTheme="minorHAnsi" w:eastAsiaTheme="minorHAnsi" w:hAnsiTheme="minorHAnsi" w:cstheme="minorBidi"/>
        </w:rPr>
        <w:t>Two end-of-rotation exam scores below the national average. </w:t>
      </w:r>
    </w:p>
    <w:p w14:paraId="3E4E176A" w14:textId="77777777" w:rsidR="00C4123B" w:rsidRPr="00C21099" w:rsidRDefault="00C4123B" w:rsidP="004945B6">
      <w:pPr>
        <w:pStyle w:val="paragraph"/>
        <w:numPr>
          <w:ilvl w:val="0"/>
          <w:numId w:val="30"/>
        </w:numPr>
        <w:spacing w:before="0" w:beforeAutospacing="0" w:after="0" w:afterAutospacing="0"/>
        <w:textAlignment w:val="baseline"/>
        <w:rPr>
          <w:rFonts w:asciiTheme="minorHAnsi" w:eastAsiaTheme="minorHAnsi" w:hAnsiTheme="minorHAnsi" w:cstheme="minorBidi"/>
          <w:sz w:val="22"/>
          <w:szCs w:val="22"/>
        </w:rPr>
      </w:pPr>
      <w:r w:rsidRPr="00C21099">
        <w:rPr>
          <w:rFonts w:asciiTheme="minorHAnsi" w:eastAsiaTheme="minorHAnsi" w:hAnsiTheme="minorHAnsi" w:cstheme="minorBidi"/>
        </w:rPr>
        <w:t xml:space="preserve">End-of-curriculum exam </w:t>
      </w:r>
      <w:proofErr w:type="gramStart"/>
      <w:r w:rsidRPr="00C21099">
        <w:rPr>
          <w:rFonts w:asciiTheme="minorHAnsi" w:eastAsiaTheme="minorHAnsi" w:hAnsiTheme="minorHAnsi" w:cstheme="minorBidi"/>
        </w:rPr>
        <w:t>score</w:t>
      </w:r>
      <w:proofErr w:type="gramEnd"/>
      <w:r w:rsidRPr="00C21099">
        <w:rPr>
          <w:rFonts w:asciiTheme="minorHAnsi" w:eastAsiaTheme="minorHAnsi" w:hAnsiTheme="minorHAnsi" w:cstheme="minorBidi"/>
        </w:rPr>
        <w:t xml:space="preserve"> below the national average. </w:t>
      </w:r>
    </w:p>
    <w:p w14:paraId="0C610F85" w14:textId="77777777" w:rsidR="004A2323" w:rsidRPr="00392121" w:rsidRDefault="004A2323" w:rsidP="004945B6">
      <w:pPr>
        <w:spacing w:after="0" w:line="240" w:lineRule="auto"/>
        <w:contextualSpacing/>
        <w:rPr>
          <w:rFonts w:eastAsia="Calibri" w:cs="Times New Roman"/>
        </w:rPr>
      </w:pPr>
    </w:p>
    <w:p w14:paraId="2C005C9D" w14:textId="77777777" w:rsidR="004A2323" w:rsidRPr="00495E31" w:rsidRDefault="004A2323" w:rsidP="004945B6">
      <w:pPr>
        <w:spacing w:after="0" w:line="240" w:lineRule="auto"/>
        <w:rPr>
          <w:sz w:val="24"/>
          <w:szCs w:val="24"/>
          <w:u w:val="single"/>
        </w:rPr>
      </w:pPr>
      <w:r w:rsidRPr="00495E31">
        <w:rPr>
          <w:sz w:val="24"/>
          <w:szCs w:val="24"/>
          <w:u w:val="single"/>
        </w:rPr>
        <w:t>Academic Warning Process</w:t>
      </w:r>
    </w:p>
    <w:p w14:paraId="24EDC60F" w14:textId="66FCECBE" w:rsidR="004A2323" w:rsidRDefault="004A2323" w:rsidP="004945B6">
      <w:pPr>
        <w:spacing w:after="0" w:line="240" w:lineRule="auto"/>
        <w:rPr>
          <w:rFonts w:eastAsia="Times New Roman"/>
        </w:rPr>
      </w:pPr>
      <w:r w:rsidRPr="00392121">
        <w:rPr>
          <w:rFonts w:eastAsia="Times New Roman"/>
        </w:rPr>
        <w:t xml:space="preserve">Students placed on academic warning will be required to complete the following: </w:t>
      </w:r>
    </w:p>
    <w:p w14:paraId="1B4CAA30" w14:textId="77777777" w:rsidR="00CD6077" w:rsidRPr="00392121" w:rsidRDefault="00CD6077" w:rsidP="004945B6">
      <w:pPr>
        <w:spacing w:after="0" w:line="240" w:lineRule="auto"/>
        <w:rPr>
          <w:rFonts w:eastAsia="Times New Roman"/>
        </w:rPr>
      </w:pPr>
    </w:p>
    <w:p w14:paraId="50D3EAD1" w14:textId="77777777" w:rsidR="004A2323" w:rsidRPr="00CD6077" w:rsidRDefault="004A2323" w:rsidP="004945B6">
      <w:pPr>
        <w:pStyle w:val="ListParagraph"/>
        <w:numPr>
          <w:ilvl w:val="0"/>
          <w:numId w:val="19"/>
        </w:numPr>
        <w:spacing w:after="0" w:line="240" w:lineRule="auto"/>
        <w:rPr>
          <w:rFonts w:eastAsia="Calibri" w:cs="Times New Roman"/>
        </w:rPr>
      </w:pPr>
      <w:r w:rsidRPr="00392121">
        <w:rPr>
          <w:rFonts w:eastAsia="Times New Roman"/>
        </w:rPr>
        <w:t>Meet with the Clinical Director and/or advisor to discuss an individualized remediation plan which is required to be completed by the end of the next clinical rotation.</w:t>
      </w:r>
    </w:p>
    <w:p w14:paraId="45F4D9A9" w14:textId="77777777" w:rsidR="00CD6077" w:rsidRPr="00CD6077" w:rsidRDefault="00CD6077" w:rsidP="004945B6">
      <w:pPr>
        <w:spacing w:after="0" w:line="240" w:lineRule="auto"/>
        <w:rPr>
          <w:rFonts w:eastAsia="Calibri" w:cs="Times New Roman"/>
        </w:rPr>
      </w:pPr>
    </w:p>
    <w:p w14:paraId="33FF7F19" w14:textId="6B4860E0" w:rsidR="00CD6077" w:rsidRDefault="004A2323" w:rsidP="004945B6">
      <w:pPr>
        <w:spacing w:after="0" w:line="240" w:lineRule="auto"/>
        <w:rPr>
          <w:rFonts w:eastAsia="Calibri" w:cs="Times New Roman"/>
        </w:rPr>
      </w:pPr>
      <w:r w:rsidRPr="00495E31">
        <w:rPr>
          <w:rFonts w:eastAsia="Calibri" w:cs="Times New Roman"/>
          <w:b/>
          <w:bCs/>
        </w:rPr>
        <w:t>Outcomes</w:t>
      </w:r>
      <w:r w:rsidRPr="004A2323">
        <w:rPr>
          <w:rFonts w:eastAsia="Calibri" w:cs="Times New Roman"/>
        </w:rPr>
        <w:t xml:space="preserve">: </w:t>
      </w:r>
    </w:p>
    <w:p w14:paraId="0760B987" w14:textId="4ABFF2AF" w:rsidR="004A2323" w:rsidRPr="00CD6077" w:rsidRDefault="004A2323" w:rsidP="004945B6">
      <w:pPr>
        <w:numPr>
          <w:ilvl w:val="0"/>
          <w:numId w:val="14"/>
        </w:numPr>
        <w:spacing w:after="0" w:line="240" w:lineRule="auto"/>
        <w:contextualSpacing/>
        <w:rPr>
          <w:rFonts w:eastAsia="Calibri" w:cs="Times New Roman"/>
          <w:strike/>
        </w:rPr>
      </w:pPr>
      <w:r w:rsidRPr="004A2323">
        <w:rPr>
          <w:rFonts w:eastAsia="Calibri" w:cs="Times New Roman"/>
        </w:rPr>
        <w:t xml:space="preserve">To be removed from the academic warning status, a student must successfully complete the individualized remediation plan, the next clinical rotation, and successfully pass the EOR exam. </w:t>
      </w:r>
    </w:p>
    <w:p w14:paraId="24BA2312" w14:textId="77777777" w:rsidR="004A2323" w:rsidRPr="00392121" w:rsidRDefault="004A2323" w:rsidP="004945B6">
      <w:pPr>
        <w:numPr>
          <w:ilvl w:val="0"/>
          <w:numId w:val="14"/>
        </w:numPr>
        <w:spacing w:after="0" w:line="240" w:lineRule="auto"/>
        <w:contextualSpacing/>
        <w:rPr>
          <w:rFonts w:eastAsia="Calibri" w:cs="Times New Roman"/>
        </w:rPr>
      </w:pPr>
      <w:r w:rsidRPr="004A2323">
        <w:rPr>
          <w:rFonts w:eastAsia="Calibri" w:cs="Times New Roman"/>
        </w:rPr>
        <w:t>A student who fails to meet all requirements to be removed from academic warning</w:t>
      </w:r>
      <w:r w:rsidRPr="00392121">
        <w:rPr>
          <w:rFonts w:eastAsia="Calibri" w:cs="Times New Roman"/>
        </w:rPr>
        <w:t xml:space="preserve"> will be required to meet with the Student Progress Committee to discuss their progress. </w:t>
      </w:r>
    </w:p>
    <w:p w14:paraId="13E037C4" w14:textId="77777777" w:rsidR="004A2323" w:rsidRPr="00392121" w:rsidRDefault="004A2323" w:rsidP="004945B6">
      <w:pPr>
        <w:spacing w:after="0" w:line="240" w:lineRule="auto"/>
        <w:rPr>
          <w:rFonts w:eastAsia="Times New Roman"/>
        </w:rPr>
      </w:pPr>
    </w:p>
    <w:p w14:paraId="1BC825F5" w14:textId="77777777" w:rsidR="004A2323" w:rsidRPr="006F4658" w:rsidRDefault="004A2323" w:rsidP="004945B6">
      <w:pPr>
        <w:keepNext/>
        <w:keepLines/>
        <w:spacing w:after="0" w:line="240" w:lineRule="auto"/>
        <w:outlineLvl w:val="5"/>
        <w:rPr>
          <w:rFonts w:eastAsiaTheme="majorEastAsia" w:cstheme="majorBidi"/>
          <w:spacing w:val="-2"/>
          <w:sz w:val="24"/>
          <w:szCs w:val="24"/>
          <w:u w:val="single"/>
        </w:rPr>
      </w:pPr>
      <w:bookmarkStart w:id="0" w:name="_TOC_250087"/>
      <w:r w:rsidRPr="006F4658">
        <w:rPr>
          <w:rFonts w:eastAsiaTheme="majorEastAsia" w:cstheme="majorBidi"/>
          <w:sz w:val="24"/>
          <w:szCs w:val="24"/>
          <w:u w:val="single"/>
        </w:rPr>
        <w:t>Academic</w:t>
      </w:r>
      <w:r w:rsidRPr="006F4658">
        <w:rPr>
          <w:rFonts w:eastAsiaTheme="majorEastAsia" w:cstheme="majorBidi"/>
          <w:spacing w:val="-8"/>
          <w:sz w:val="24"/>
          <w:szCs w:val="24"/>
          <w:u w:val="single"/>
        </w:rPr>
        <w:t xml:space="preserve"> </w:t>
      </w:r>
      <w:bookmarkEnd w:id="0"/>
      <w:r w:rsidRPr="006F4658">
        <w:rPr>
          <w:rFonts w:eastAsiaTheme="majorEastAsia" w:cstheme="majorBidi"/>
          <w:spacing w:val="-2"/>
          <w:sz w:val="24"/>
          <w:szCs w:val="24"/>
          <w:u w:val="single"/>
        </w:rPr>
        <w:t>Probation</w:t>
      </w:r>
    </w:p>
    <w:p w14:paraId="03F0C512" w14:textId="63EB20B4" w:rsidR="004A2323" w:rsidRPr="00392121" w:rsidRDefault="00007544" w:rsidP="004945B6">
      <w:pPr>
        <w:spacing w:after="0" w:line="240" w:lineRule="auto"/>
        <w:ind w:right="352"/>
      </w:pPr>
      <w:r w:rsidRPr="00392121">
        <w:t>To</w:t>
      </w:r>
      <w:r w:rsidR="004A2323" w:rsidRPr="00392121">
        <w:t xml:space="preserve"> remain in satisfactory academic standing, students must demonstrate sufficient academic progress and pass all courses or clinical rotations.</w:t>
      </w:r>
      <w:r w:rsidR="004A2323" w:rsidRPr="00392121">
        <w:rPr>
          <w:spacing w:val="40"/>
        </w:rPr>
        <w:t xml:space="preserve"> </w:t>
      </w:r>
      <w:r w:rsidR="004A2323" w:rsidRPr="00392121">
        <w:t>A student who fails a course at the end of a semester or a clinical rotation will be placed</w:t>
      </w:r>
      <w:r w:rsidR="004A2323" w:rsidRPr="00392121">
        <w:rPr>
          <w:spacing w:val="-9"/>
        </w:rPr>
        <w:t xml:space="preserve"> </w:t>
      </w:r>
      <w:r w:rsidR="004A2323" w:rsidRPr="00392121">
        <w:t>on</w:t>
      </w:r>
      <w:r w:rsidR="004A2323" w:rsidRPr="00392121">
        <w:rPr>
          <w:spacing w:val="-8"/>
        </w:rPr>
        <w:t xml:space="preserve"> </w:t>
      </w:r>
      <w:r w:rsidR="004A2323" w:rsidRPr="00392121">
        <w:t>academic</w:t>
      </w:r>
      <w:r w:rsidR="004A2323" w:rsidRPr="00392121">
        <w:rPr>
          <w:spacing w:val="-10"/>
        </w:rPr>
        <w:t xml:space="preserve"> </w:t>
      </w:r>
      <w:r w:rsidR="004A2323" w:rsidRPr="00392121">
        <w:t>probation</w:t>
      </w:r>
      <w:r w:rsidR="004A2323" w:rsidRPr="00392121">
        <w:rPr>
          <w:spacing w:val="-9"/>
        </w:rPr>
        <w:t xml:space="preserve"> </w:t>
      </w:r>
      <w:r w:rsidR="004A2323" w:rsidRPr="00392121">
        <w:t>by</w:t>
      </w:r>
      <w:r w:rsidR="004A2323" w:rsidRPr="00392121">
        <w:rPr>
          <w:spacing w:val="-10"/>
        </w:rPr>
        <w:t xml:space="preserve"> </w:t>
      </w:r>
      <w:r w:rsidR="004A2323" w:rsidRPr="00392121">
        <w:t>the</w:t>
      </w:r>
      <w:r w:rsidR="004A2323" w:rsidRPr="00392121">
        <w:rPr>
          <w:spacing w:val="-11"/>
        </w:rPr>
        <w:t xml:space="preserve"> </w:t>
      </w:r>
      <w:r w:rsidR="004A2323" w:rsidRPr="00392121">
        <w:t>Student Progress</w:t>
      </w:r>
      <w:r w:rsidR="004A2323" w:rsidRPr="00392121">
        <w:rPr>
          <w:spacing w:val="-8"/>
        </w:rPr>
        <w:t xml:space="preserve"> </w:t>
      </w:r>
      <w:r w:rsidR="004A2323" w:rsidRPr="00392121">
        <w:t>Committee</w:t>
      </w:r>
      <w:r w:rsidR="004A2323" w:rsidRPr="00392121">
        <w:rPr>
          <w:spacing w:val="-6"/>
        </w:rPr>
        <w:t xml:space="preserve"> (SPC) </w:t>
      </w:r>
      <w:r w:rsidR="004A2323" w:rsidRPr="00392121">
        <w:t>for</w:t>
      </w:r>
      <w:r w:rsidR="004A2323" w:rsidRPr="00392121">
        <w:rPr>
          <w:spacing w:val="-9"/>
        </w:rPr>
        <w:t xml:space="preserve"> </w:t>
      </w:r>
      <w:r w:rsidR="004A2323" w:rsidRPr="00392121">
        <w:t xml:space="preserve">the remainder of his/her time in </w:t>
      </w:r>
      <w:proofErr w:type="gramStart"/>
      <w:r w:rsidR="004A2323" w:rsidRPr="00392121">
        <w:t>the  program</w:t>
      </w:r>
      <w:proofErr w:type="gramEnd"/>
      <w:r w:rsidR="004A2323" w:rsidRPr="00392121">
        <w:t>.</w:t>
      </w:r>
      <w:r w:rsidR="004A2323" w:rsidRPr="00392121">
        <w:rPr>
          <w:spacing w:val="40"/>
        </w:rPr>
        <w:t xml:space="preserve"> </w:t>
      </w:r>
      <w:r w:rsidR="004A2323" w:rsidRPr="00392121">
        <w:t>Academic probation status is recorded</w:t>
      </w:r>
      <w:r w:rsidR="004A2323" w:rsidRPr="00392121">
        <w:rPr>
          <w:spacing w:val="-6"/>
        </w:rPr>
        <w:t xml:space="preserve"> </w:t>
      </w:r>
      <w:r w:rsidR="004A2323" w:rsidRPr="00392121">
        <w:t>in</w:t>
      </w:r>
      <w:r w:rsidR="004A2323" w:rsidRPr="00392121">
        <w:rPr>
          <w:spacing w:val="-9"/>
        </w:rPr>
        <w:t xml:space="preserve"> </w:t>
      </w:r>
      <w:r w:rsidR="004A2323" w:rsidRPr="00392121">
        <w:t>the</w:t>
      </w:r>
      <w:r w:rsidR="004A2323" w:rsidRPr="00392121">
        <w:rPr>
          <w:spacing w:val="-7"/>
        </w:rPr>
        <w:t xml:space="preserve"> </w:t>
      </w:r>
      <w:r w:rsidR="004A2323" w:rsidRPr="00392121">
        <w:t>student’s</w:t>
      </w:r>
      <w:r w:rsidR="004A2323" w:rsidRPr="00392121">
        <w:rPr>
          <w:spacing w:val="-10"/>
        </w:rPr>
        <w:t xml:space="preserve"> </w:t>
      </w:r>
      <w:r w:rsidR="004A2323" w:rsidRPr="00392121">
        <w:t>permanent</w:t>
      </w:r>
      <w:r w:rsidR="004A2323" w:rsidRPr="00392121">
        <w:rPr>
          <w:spacing w:val="-9"/>
        </w:rPr>
        <w:t xml:space="preserve"> </w:t>
      </w:r>
      <w:r w:rsidR="004A2323" w:rsidRPr="00392121">
        <w:t>file.</w:t>
      </w:r>
      <w:r w:rsidR="004A2323" w:rsidRPr="00392121">
        <w:rPr>
          <w:spacing w:val="40"/>
        </w:rPr>
        <w:t xml:space="preserve"> </w:t>
      </w:r>
      <w:r w:rsidR="004A2323" w:rsidRPr="00392121">
        <w:t xml:space="preserve">Failure of a second didactic course during the didactic phase will result in dismissal from the PA Program. Failure of two clinical rotations during the clinical phase will result in dismissal from the PA Program. </w:t>
      </w:r>
    </w:p>
    <w:p w14:paraId="16230F50" w14:textId="77777777" w:rsidR="00CD6077" w:rsidRDefault="00CD6077" w:rsidP="004945B6">
      <w:pPr>
        <w:spacing w:after="0" w:line="240" w:lineRule="auto"/>
        <w:ind w:left="360" w:hanging="360"/>
        <w:rPr>
          <w:u w:val="single"/>
        </w:rPr>
      </w:pPr>
    </w:p>
    <w:p w14:paraId="46C4F1B2" w14:textId="42501ADB" w:rsidR="004A2323" w:rsidRDefault="004A2323" w:rsidP="004945B6">
      <w:pPr>
        <w:spacing w:after="0" w:line="240" w:lineRule="auto"/>
        <w:ind w:left="360" w:hanging="360"/>
        <w:rPr>
          <w:u w:val="single"/>
        </w:rPr>
      </w:pPr>
      <w:r w:rsidRPr="00495E31">
        <w:rPr>
          <w:u w:val="single"/>
        </w:rPr>
        <w:t>Process of Placing a Student on Academic Probation</w:t>
      </w:r>
    </w:p>
    <w:p w14:paraId="0C790F50" w14:textId="77777777" w:rsidR="004A2323" w:rsidRPr="00CD6077" w:rsidRDefault="004A2323" w:rsidP="004945B6">
      <w:pPr>
        <w:numPr>
          <w:ilvl w:val="0"/>
          <w:numId w:val="15"/>
        </w:numPr>
        <w:spacing w:after="0" w:line="240" w:lineRule="auto"/>
        <w:contextualSpacing/>
        <w:rPr>
          <w:rFonts w:eastAsia="Calibri" w:cs="Times New Roman"/>
        </w:rPr>
      </w:pPr>
      <w:r w:rsidRPr="00392121">
        <w:t>The</w:t>
      </w:r>
      <w:r w:rsidRPr="00392121">
        <w:rPr>
          <w:spacing w:val="-10"/>
        </w:rPr>
        <w:t xml:space="preserve"> </w:t>
      </w:r>
      <w:r w:rsidRPr="00392121">
        <w:t>Student Progress Committee</w:t>
      </w:r>
      <w:r w:rsidRPr="00392121">
        <w:rPr>
          <w:spacing w:val="-9"/>
        </w:rPr>
        <w:t xml:space="preserve"> (SPC) </w:t>
      </w:r>
      <w:r w:rsidRPr="00392121">
        <w:t>will</w:t>
      </w:r>
      <w:r w:rsidRPr="00392121">
        <w:rPr>
          <w:spacing w:val="-10"/>
        </w:rPr>
        <w:t xml:space="preserve"> </w:t>
      </w:r>
      <w:r w:rsidRPr="00392121">
        <w:t>review</w:t>
      </w:r>
      <w:r w:rsidRPr="00392121">
        <w:rPr>
          <w:spacing w:val="-9"/>
        </w:rPr>
        <w:t xml:space="preserve"> </w:t>
      </w:r>
      <w:r w:rsidRPr="00392121">
        <w:t>the</w:t>
      </w:r>
      <w:r w:rsidRPr="00392121">
        <w:rPr>
          <w:spacing w:val="-9"/>
        </w:rPr>
        <w:t xml:space="preserve"> </w:t>
      </w:r>
      <w:r w:rsidRPr="00392121">
        <w:t>student’s</w:t>
      </w:r>
      <w:r w:rsidRPr="00392121">
        <w:rPr>
          <w:spacing w:val="-10"/>
        </w:rPr>
        <w:t xml:space="preserve"> </w:t>
      </w:r>
      <w:r w:rsidRPr="00392121">
        <w:t>progress in the Program.</w:t>
      </w:r>
    </w:p>
    <w:p w14:paraId="1B4D14C8" w14:textId="77777777" w:rsidR="004A2323" w:rsidRPr="00392121" w:rsidRDefault="004A2323" w:rsidP="004945B6">
      <w:pPr>
        <w:numPr>
          <w:ilvl w:val="0"/>
          <w:numId w:val="15"/>
        </w:numPr>
        <w:spacing w:after="0" w:line="240" w:lineRule="auto"/>
        <w:contextualSpacing/>
        <w:rPr>
          <w:rFonts w:eastAsia="Calibri" w:cs="Times New Roman"/>
        </w:rPr>
      </w:pPr>
      <w:r w:rsidRPr="00392121">
        <w:lastRenderedPageBreak/>
        <w:t xml:space="preserve">The SPC will meet with the </w:t>
      </w:r>
      <w:proofErr w:type="gramStart"/>
      <w:r w:rsidRPr="00392121">
        <w:t>student</w:t>
      </w:r>
      <w:proofErr w:type="gramEnd"/>
      <w:r w:rsidRPr="00392121">
        <w:t xml:space="preserve"> </w:t>
      </w:r>
      <w:proofErr w:type="gramStart"/>
      <w:r w:rsidRPr="00392121">
        <w:t>and also</w:t>
      </w:r>
      <w:proofErr w:type="gramEnd"/>
      <w:r w:rsidRPr="00392121">
        <w:t xml:space="preserve"> provide the </w:t>
      </w:r>
      <w:proofErr w:type="gramStart"/>
      <w:r w:rsidRPr="00392121">
        <w:t>student</w:t>
      </w:r>
      <w:proofErr w:type="gramEnd"/>
      <w:r w:rsidRPr="00392121">
        <w:t xml:space="preserve"> with written notification of their probation status. </w:t>
      </w:r>
    </w:p>
    <w:p w14:paraId="7722F047" w14:textId="77777777" w:rsidR="004A2323" w:rsidRPr="00392121" w:rsidRDefault="004A2323" w:rsidP="004945B6">
      <w:pPr>
        <w:spacing w:after="0" w:line="240" w:lineRule="auto"/>
        <w:rPr>
          <w:rFonts w:eastAsia="Calibri" w:cs="Times New Roman"/>
        </w:rPr>
      </w:pPr>
    </w:p>
    <w:p w14:paraId="1268D9C5" w14:textId="77777777" w:rsidR="004A2323" w:rsidRDefault="004A2323" w:rsidP="004945B6">
      <w:pPr>
        <w:spacing w:after="0" w:line="240" w:lineRule="auto"/>
        <w:rPr>
          <w:u w:val="single"/>
        </w:rPr>
      </w:pPr>
      <w:r w:rsidRPr="00495E31">
        <w:rPr>
          <w:u w:val="single"/>
        </w:rPr>
        <w:t>Academic Probation Process</w:t>
      </w:r>
    </w:p>
    <w:p w14:paraId="3B44469E" w14:textId="77777777" w:rsidR="00AD6AC8" w:rsidRPr="00495E31" w:rsidRDefault="00AD6AC8" w:rsidP="004945B6">
      <w:pPr>
        <w:spacing w:after="0" w:line="240" w:lineRule="auto"/>
        <w:rPr>
          <w:u w:val="single"/>
        </w:rPr>
      </w:pPr>
    </w:p>
    <w:p w14:paraId="5B770559" w14:textId="77777777" w:rsidR="004A2323" w:rsidRDefault="004A2323" w:rsidP="004945B6">
      <w:pPr>
        <w:spacing w:after="0" w:line="240" w:lineRule="auto"/>
        <w:rPr>
          <w:u w:val="single"/>
        </w:rPr>
      </w:pPr>
      <w:r w:rsidRPr="00392121">
        <w:rPr>
          <w:u w:val="single"/>
        </w:rPr>
        <w:t>Didactic phase:</w:t>
      </w:r>
    </w:p>
    <w:p w14:paraId="00151CAD" w14:textId="77777777" w:rsidR="004A2323" w:rsidRDefault="004A2323" w:rsidP="004945B6">
      <w:pPr>
        <w:numPr>
          <w:ilvl w:val="0"/>
          <w:numId w:val="18"/>
        </w:numPr>
        <w:spacing w:after="0" w:line="240" w:lineRule="auto"/>
        <w:contextualSpacing/>
      </w:pPr>
      <w:r w:rsidRPr="00392121">
        <w:t>Students placed on academic probation will be required to meet with their advisor, and/or the Academic Director on a regular basis to review their progress.</w:t>
      </w:r>
    </w:p>
    <w:p w14:paraId="44F9B732" w14:textId="77777777" w:rsidR="004A2323" w:rsidRDefault="004A2323" w:rsidP="004945B6">
      <w:pPr>
        <w:numPr>
          <w:ilvl w:val="0"/>
          <w:numId w:val="18"/>
        </w:numPr>
        <w:spacing w:after="0" w:line="240" w:lineRule="auto"/>
        <w:contextualSpacing/>
      </w:pPr>
      <w:r w:rsidRPr="00392121">
        <w:t>Students must participate in an academic improvement plan for the remainder of their time in the didactic phase.</w:t>
      </w:r>
    </w:p>
    <w:p w14:paraId="3AF5C24C" w14:textId="77777777" w:rsidR="004A2323" w:rsidRPr="00392121" w:rsidRDefault="004A2323" w:rsidP="004945B6">
      <w:pPr>
        <w:numPr>
          <w:ilvl w:val="0"/>
          <w:numId w:val="16"/>
        </w:numPr>
        <w:spacing w:after="0" w:line="240" w:lineRule="auto"/>
        <w:contextualSpacing/>
      </w:pPr>
      <w:r w:rsidRPr="00392121">
        <w:t xml:space="preserve">Students must complete a comprehensive didactic </w:t>
      </w:r>
      <w:proofErr w:type="gramStart"/>
      <w:r w:rsidRPr="00392121">
        <w:t>course</w:t>
      </w:r>
      <w:proofErr w:type="gramEnd"/>
      <w:r w:rsidRPr="00392121">
        <w:t xml:space="preserve"> remediation and reassessment exam.</w:t>
      </w:r>
    </w:p>
    <w:p w14:paraId="012BA984" w14:textId="77777777" w:rsidR="004A2323" w:rsidRDefault="004A2323" w:rsidP="004945B6">
      <w:pPr>
        <w:spacing w:after="0" w:line="240" w:lineRule="auto"/>
        <w:rPr>
          <w:u w:val="single"/>
        </w:rPr>
      </w:pPr>
    </w:p>
    <w:p w14:paraId="0312E082" w14:textId="77777777" w:rsidR="004A2323" w:rsidRDefault="004A2323" w:rsidP="004945B6">
      <w:pPr>
        <w:spacing w:after="0" w:line="240" w:lineRule="auto"/>
        <w:rPr>
          <w:u w:val="single"/>
        </w:rPr>
      </w:pPr>
      <w:r w:rsidRPr="00392121">
        <w:rPr>
          <w:u w:val="single"/>
        </w:rPr>
        <w:t>Clinical phase:</w:t>
      </w:r>
    </w:p>
    <w:p w14:paraId="063B8D82" w14:textId="77777777" w:rsidR="004A2323" w:rsidRDefault="004A2323" w:rsidP="004945B6">
      <w:pPr>
        <w:numPr>
          <w:ilvl w:val="0"/>
          <w:numId w:val="18"/>
        </w:numPr>
        <w:spacing w:after="0" w:line="240" w:lineRule="auto"/>
        <w:contextualSpacing/>
      </w:pPr>
      <w:r w:rsidRPr="00392121">
        <w:t>Students placed on academic probation will be required to meet with their advisor, and/or the Clinical Director on a regular basis to review their progress.</w:t>
      </w:r>
    </w:p>
    <w:p w14:paraId="35B06EA2" w14:textId="77777777" w:rsidR="004A2323" w:rsidRDefault="004A2323" w:rsidP="004945B6">
      <w:pPr>
        <w:numPr>
          <w:ilvl w:val="0"/>
          <w:numId w:val="18"/>
        </w:numPr>
        <w:spacing w:after="0" w:line="240" w:lineRule="auto"/>
        <w:contextualSpacing/>
      </w:pPr>
      <w:r w:rsidRPr="00392121">
        <w:t>Clinical students must participate in an academic improvement plan for the remainder of their time in the clinical phase.</w:t>
      </w:r>
    </w:p>
    <w:p w14:paraId="4C91031B" w14:textId="77777777" w:rsidR="004A2323" w:rsidRPr="00392121" w:rsidRDefault="004A2323" w:rsidP="004945B6">
      <w:pPr>
        <w:numPr>
          <w:ilvl w:val="0"/>
          <w:numId w:val="16"/>
        </w:numPr>
        <w:spacing w:after="0" w:line="240" w:lineRule="auto"/>
        <w:contextualSpacing/>
      </w:pPr>
      <w:r w:rsidRPr="00392121">
        <w:t xml:space="preserve">Students must repeat the clinical rotation in the clinical phase. </w:t>
      </w:r>
    </w:p>
    <w:p w14:paraId="723103C3" w14:textId="77777777" w:rsidR="004A2323" w:rsidRPr="00392121" w:rsidRDefault="004A2323" w:rsidP="004945B6">
      <w:pPr>
        <w:spacing w:after="0" w:line="240" w:lineRule="auto"/>
      </w:pPr>
    </w:p>
    <w:p w14:paraId="2D106C5B" w14:textId="77777777" w:rsidR="00DE641F" w:rsidRDefault="00DE641F" w:rsidP="004945B6">
      <w:pPr>
        <w:spacing w:after="0" w:line="240" w:lineRule="auto"/>
        <w:rPr>
          <w:b/>
          <w:bCs/>
        </w:rPr>
      </w:pPr>
      <w:r>
        <w:rPr>
          <w:b/>
          <w:bCs/>
        </w:rPr>
        <w:br w:type="page"/>
      </w:r>
    </w:p>
    <w:p w14:paraId="5D6A51B0" w14:textId="10F1F353" w:rsidR="004A2323" w:rsidRDefault="004A2323" w:rsidP="004945B6">
      <w:pPr>
        <w:spacing w:after="0" w:line="240" w:lineRule="auto"/>
        <w:rPr>
          <w:b/>
          <w:bCs/>
        </w:rPr>
      </w:pPr>
      <w:r w:rsidRPr="00495E31">
        <w:rPr>
          <w:b/>
          <w:bCs/>
        </w:rPr>
        <w:lastRenderedPageBreak/>
        <w:t>Outcomes</w:t>
      </w:r>
    </w:p>
    <w:p w14:paraId="2B7C4C4A" w14:textId="77777777" w:rsidR="00E17B66" w:rsidRPr="00495E31" w:rsidRDefault="00E17B66" w:rsidP="004945B6">
      <w:pPr>
        <w:spacing w:after="0" w:line="240" w:lineRule="auto"/>
        <w:rPr>
          <w:b/>
          <w:bCs/>
        </w:rPr>
      </w:pPr>
    </w:p>
    <w:p w14:paraId="52CCC4E6" w14:textId="77777777" w:rsidR="004A2323" w:rsidRPr="00392121" w:rsidRDefault="004A2323" w:rsidP="004945B6">
      <w:pPr>
        <w:spacing w:after="0" w:line="240" w:lineRule="auto"/>
      </w:pPr>
      <w:r w:rsidRPr="00392121">
        <w:t xml:space="preserve">Academic probation is recorded in the student’s permanent file. </w:t>
      </w:r>
    </w:p>
    <w:p w14:paraId="14AA7DFB" w14:textId="77777777" w:rsidR="004A2323" w:rsidRPr="00392121" w:rsidRDefault="004A2323" w:rsidP="004945B6">
      <w:pPr>
        <w:spacing w:after="0" w:line="240" w:lineRule="auto"/>
        <w:rPr>
          <w:u w:val="single"/>
        </w:rPr>
      </w:pPr>
    </w:p>
    <w:p w14:paraId="45BFB947" w14:textId="6DA2F294" w:rsidR="00AD6AC8" w:rsidRDefault="004A2323" w:rsidP="004945B6">
      <w:pPr>
        <w:spacing w:after="0" w:line="240" w:lineRule="auto"/>
        <w:rPr>
          <w:u w:val="single"/>
        </w:rPr>
      </w:pPr>
      <w:r w:rsidRPr="00392121">
        <w:rPr>
          <w:u w:val="single"/>
        </w:rPr>
        <w:t>Didactic phase:</w:t>
      </w:r>
    </w:p>
    <w:p w14:paraId="4E52E700" w14:textId="77777777" w:rsidR="004A2323" w:rsidRDefault="004A2323" w:rsidP="004945B6">
      <w:pPr>
        <w:numPr>
          <w:ilvl w:val="0"/>
          <w:numId w:val="17"/>
        </w:numPr>
        <w:spacing w:after="0" w:line="240" w:lineRule="auto"/>
        <w:contextualSpacing/>
      </w:pPr>
      <w:r w:rsidRPr="00392121">
        <w:t xml:space="preserve">Didactic students must pass a comprehensive course remediation and reassessment exam with a score of 75% or above to continue in the Program. </w:t>
      </w:r>
    </w:p>
    <w:p w14:paraId="5D74BAA6" w14:textId="2B18FA98" w:rsidR="004A2323" w:rsidRDefault="004A2323" w:rsidP="004945B6">
      <w:pPr>
        <w:numPr>
          <w:ilvl w:val="0"/>
          <w:numId w:val="17"/>
        </w:numPr>
        <w:spacing w:after="0" w:line="240" w:lineRule="auto"/>
        <w:contextualSpacing/>
      </w:pPr>
      <w:r w:rsidRPr="00392121">
        <w:t>Failure of the comprehensive reassessment exam will result in a meeting with the SPC to recommend either</w:t>
      </w:r>
      <w:r w:rsidR="002E4E28">
        <w:t>.</w:t>
      </w:r>
    </w:p>
    <w:p w14:paraId="62294F5D" w14:textId="77777777" w:rsidR="004A2323" w:rsidRDefault="004A2323" w:rsidP="004945B6">
      <w:pPr>
        <w:numPr>
          <w:ilvl w:val="1"/>
          <w:numId w:val="17"/>
        </w:numPr>
        <w:spacing w:after="0" w:line="240" w:lineRule="auto"/>
        <w:ind w:left="1080"/>
        <w:contextualSpacing/>
      </w:pPr>
      <w:r w:rsidRPr="00392121">
        <w:t>Deceleration (when a student fails one course and does not successfully complete the comprehensive remediation and reassessment process).</w:t>
      </w:r>
    </w:p>
    <w:p w14:paraId="65D6938D" w14:textId="77777777" w:rsidR="004A2323" w:rsidRDefault="004A2323" w:rsidP="004945B6">
      <w:pPr>
        <w:numPr>
          <w:ilvl w:val="1"/>
          <w:numId w:val="17"/>
        </w:numPr>
        <w:spacing w:after="0" w:line="240" w:lineRule="auto"/>
        <w:ind w:left="1080"/>
        <w:contextualSpacing/>
      </w:pPr>
      <w:r w:rsidRPr="00392121">
        <w:t>Dismissal (when a student on academic probation due to a prior course failure fails a second course, or when a student fails two courses within the same semester).</w:t>
      </w:r>
    </w:p>
    <w:p w14:paraId="54660BC5" w14:textId="77777777" w:rsidR="002E4E28" w:rsidRPr="00392121" w:rsidRDefault="002E4E28" w:rsidP="004945B6">
      <w:pPr>
        <w:spacing w:after="0" w:line="240" w:lineRule="auto"/>
        <w:contextualSpacing/>
      </w:pPr>
    </w:p>
    <w:p w14:paraId="73E77038" w14:textId="77777777" w:rsidR="004A2323" w:rsidRDefault="004A2323" w:rsidP="004945B6">
      <w:pPr>
        <w:spacing w:after="0" w:line="240" w:lineRule="auto"/>
        <w:rPr>
          <w:u w:val="single"/>
        </w:rPr>
      </w:pPr>
      <w:r w:rsidRPr="00392121">
        <w:rPr>
          <w:u w:val="single"/>
        </w:rPr>
        <w:t>Clinical phase:</w:t>
      </w:r>
    </w:p>
    <w:p w14:paraId="449CC894" w14:textId="77777777" w:rsidR="002E4E28" w:rsidRPr="00392121" w:rsidRDefault="002E4E28" w:rsidP="004945B6">
      <w:pPr>
        <w:spacing w:after="0" w:line="240" w:lineRule="auto"/>
        <w:rPr>
          <w:u w:val="single"/>
        </w:rPr>
      </w:pPr>
    </w:p>
    <w:p w14:paraId="10C9190C" w14:textId="77777777" w:rsidR="004A2323" w:rsidRDefault="004A2323" w:rsidP="004945B6">
      <w:pPr>
        <w:numPr>
          <w:ilvl w:val="0"/>
          <w:numId w:val="17"/>
        </w:numPr>
        <w:spacing w:after="0" w:line="240" w:lineRule="auto"/>
        <w:contextualSpacing/>
      </w:pPr>
      <w:r w:rsidRPr="00392121">
        <w:t>Clinical students must pass the repeated clinical rotation with a score of 75% or above.</w:t>
      </w:r>
    </w:p>
    <w:p w14:paraId="0DD288DA" w14:textId="77777777" w:rsidR="004A2323" w:rsidRDefault="004A2323" w:rsidP="004945B6">
      <w:pPr>
        <w:numPr>
          <w:ilvl w:val="0"/>
          <w:numId w:val="17"/>
        </w:numPr>
        <w:spacing w:after="0" w:line="240" w:lineRule="auto"/>
        <w:contextualSpacing/>
      </w:pPr>
      <w:r w:rsidRPr="00392121">
        <w:t>Failure of the repeated clinical rotation will result in dismissal from the Program.</w:t>
      </w:r>
    </w:p>
    <w:p w14:paraId="6EDC6D9B" w14:textId="77777777" w:rsidR="001F0FD3" w:rsidRPr="0031038F" w:rsidRDefault="001F0FD3" w:rsidP="004945B6">
      <w:pPr>
        <w:spacing w:after="0" w:line="240" w:lineRule="auto"/>
        <w:rPr>
          <w:rFonts w:cstheme="minorHAnsi"/>
          <w:b/>
          <w:bCs/>
          <w:sz w:val="24"/>
          <w:szCs w:val="24"/>
        </w:rPr>
      </w:pPr>
    </w:p>
    <w:sectPr w:rsidR="001F0FD3" w:rsidRPr="0031038F" w:rsidSect="00E26CD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9CE2" w14:textId="77777777" w:rsidR="00D129DA" w:rsidRDefault="00D129DA" w:rsidP="005D1A5A">
      <w:pPr>
        <w:spacing w:after="0" w:line="240" w:lineRule="auto"/>
      </w:pPr>
      <w:r>
        <w:separator/>
      </w:r>
    </w:p>
  </w:endnote>
  <w:endnote w:type="continuationSeparator" w:id="0">
    <w:p w14:paraId="330D6D1E" w14:textId="77777777" w:rsidR="00D129DA" w:rsidRDefault="00D129DA" w:rsidP="005D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E7F97" w14:textId="77777777" w:rsidR="00D129DA" w:rsidRDefault="00D129DA" w:rsidP="005D1A5A">
      <w:pPr>
        <w:spacing w:after="0" w:line="240" w:lineRule="auto"/>
      </w:pPr>
      <w:r>
        <w:separator/>
      </w:r>
    </w:p>
  </w:footnote>
  <w:footnote w:type="continuationSeparator" w:id="0">
    <w:p w14:paraId="54A6CAC1" w14:textId="77777777" w:rsidR="00D129DA" w:rsidRDefault="00D129DA" w:rsidP="005D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180"/>
      <w:gridCol w:w="1620"/>
    </w:tblGrid>
    <w:tr w:rsidR="005911CA" w14:paraId="085F6D87" w14:textId="77777777">
      <w:trPr>
        <w:trHeight w:val="475"/>
      </w:trPr>
      <w:sdt>
        <w:sdtPr>
          <w:rPr>
            <w:rFonts w:ascii="Times New Roman" w:hAnsi="Times New Roman" w:cs="Times New Roman"/>
            <w:caps/>
            <w:color w:val="FFFFFF" w:themeColor="background1"/>
          </w:rPr>
          <w:alias w:val="Title"/>
          <w:id w:val="78273368"/>
          <w:placeholder>
            <w:docPart w:val="CDFD25B7DFDC40098043543D10A2AFC5"/>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0E6EA973" w14:textId="77777777" w:rsidR="005911CA" w:rsidRDefault="005911CA" w:rsidP="00743AEE">
              <w:pPr>
                <w:pStyle w:val="Header"/>
                <w:jc w:val="center"/>
                <w:rPr>
                  <w:caps/>
                  <w:color w:val="FFFFFF" w:themeColor="background1"/>
                </w:rPr>
              </w:pPr>
              <w:r w:rsidRPr="008F0240">
                <w:rPr>
                  <w:rFonts w:ascii="Times New Roman" w:hAnsi="Times New Roman" w:cs="Times New Roman"/>
                  <w:caps/>
                  <w:color w:val="FFFFFF" w:themeColor="background1"/>
                </w:rPr>
                <w:t>Trevecca Nazarene University Physician Assistant Program</w:t>
              </w:r>
            </w:p>
          </w:tc>
        </w:sdtContent>
      </w:sdt>
      <w:sdt>
        <w:sdtPr>
          <w:rPr>
            <w:color w:val="FFFFFF" w:themeColor="background1"/>
          </w:rPr>
          <w:alias w:val="Date"/>
          <w:id w:val="78273375"/>
          <w:placeholder>
            <w:docPart w:val="9DFA8D6DDEB04561975F19FE95621D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46676A22" w14:textId="77777777" w:rsidR="005911CA" w:rsidRDefault="005911CA" w:rsidP="005F5903">
              <w:pPr>
                <w:pStyle w:val="Header"/>
                <w:jc w:val="center"/>
                <w:rPr>
                  <w:color w:val="FFFFFF" w:themeColor="background1"/>
                </w:rPr>
              </w:pPr>
              <w:r>
                <w:rPr>
                  <w:color w:val="FFFFFF" w:themeColor="background1"/>
                </w:rPr>
                <w:t>Policy &amp;   Procedure Manual</w:t>
              </w:r>
            </w:p>
          </w:tc>
        </w:sdtContent>
      </w:sdt>
    </w:tr>
  </w:tbl>
  <w:p w14:paraId="4FF978FB" w14:textId="77777777" w:rsidR="005911CA" w:rsidRDefault="0059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0ADD"/>
    <w:multiLevelType w:val="hybridMultilevel"/>
    <w:tmpl w:val="CDF2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14BF"/>
    <w:multiLevelType w:val="hybridMultilevel"/>
    <w:tmpl w:val="9252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D33D5"/>
    <w:multiLevelType w:val="hybridMultilevel"/>
    <w:tmpl w:val="4F10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14FB7"/>
    <w:multiLevelType w:val="hybridMultilevel"/>
    <w:tmpl w:val="D160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B958"/>
    <w:multiLevelType w:val="hybridMultilevel"/>
    <w:tmpl w:val="8D429E80"/>
    <w:lvl w:ilvl="0" w:tplc="46AC8298">
      <w:start w:val="1"/>
      <w:numFmt w:val="bullet"/>
      <w:lvlText w:val=""/>
      <w:lvlJc w:val="left"/>
      <w:pPr>
        <w:ind w:left="1440" w:hanging="360"/>
      </w:pPr>
      <w:rPr>
        <w:rFonts w:ascii="Symbol" w:hAnsi="Symbol" w:hint="default"/>
      </w:rPr>
    </w:lvl>
    <w:lvl w:ilvl="1" w:tplc="A3F458AE">
      <w:start w:val="1"/>
      <w:numFmt w:val="bullet"/>
      <w:lvlText w:val="o"/>
      <w:lvlJc w:val="left"/>
      <w:pPr>
        <w:ind w:left="1440" w:hanging="360"/>
      </w:pPr>
      <w:rPr>
        <w:rFonts w:ascii="Courier New" w:hAnsi="Courier New" w:hint="default"/>
      </w:rPr>
    </w:lvl>
    <w:lvl w:ilvl="2" w:tplc="9F76DA8E">
      <w:start w:val="1"/>
      <w:numFmt w:val="bullet"/>
      <w:lvlText w:val=""/>
      <w:lvlJc w:val="left"/>
      <w:pPr>
        <w:ind w:left="2160" w:hanging="360"/>
      </w:pPr>
      <w:rPr>
        <w:rFonts w:ascii="Wingdings" w:hAnsi="Wingdings" w:hint="default"/>
      </w:rPr>
    </w:lvl>
    <w:lvl w:ilvl="3" w:tplc="F3361CD2">
      <w:start w:val="1"/>
      <w:numFmt w:val="bullet"/>
      <w:lvlText w:val=""/>
      <w:lvlJc w:val="left"/>
      <w:pPr>
        <w:ind w:left="2880" w:hanging="360"/>
      </w:pPr>
      <w:rPr>
        <w:rFonts w:ascii="Symbol" w:hAnsi="Symbol" w:hint="default"/>
      </w:rPr>
    </w:lvl>
    <w:lvl w:ilvl="4" w:tplc="1F600218">
      <w:start w:val="1"/>
      <w:numFmt w:val="bullet"/>
      <w:lvlText w:val="o"/>
      <w:lvlJc w:val="left"/>
      <w:pPr>
        <w:ind w:left="3600" w:hanging="360"/>
      </w:pPr>
      <w:rPr>
        <w:rFonts w:ascii="Courier New" w:hAnsi="Courier New" w:hint="default"/>
      </w:rPr>
    </w:lvl>
    <w:lvl w:ilvl="5" w:tplc="BFCC944E">
      <w:start w:val="1"/>
      <w:numFmt w:val="bullet"/>
      <w:lvlText w:val=""/>
      <w:lvlJc w:val="left"/>
      <w:pPr>
        <w:ind w:left="4320" w:hanging="360"/>
      </w:pPr>
      <w:rPr>
        <w:rFonts w:ascii="Wingdings" w:hAnsi="Wingdings" w:hint="default"/>
      </w:rPr>
    </w:lvl>
    <w:lvl w:ilvl="6" w:tplc="DDCEC0C0">
      <w:start w:val="1"/>
      <w:numFmt w:val="bullet"/>
      <w:lvlText w:val=""/>
      <w:lvlJc w:val="left"/>
      <w:pPr>
        <w:ind w:left="5040" w:hanging="360"/>
      </w:pPr>
      <w:rPr>
        <w:rFonts w:ascii="Symbol" w:hAnsi="Symbol" w:hint="default"/>
      </w:rPr>
    </w:lvl>
    <w:lvl w:ilvl="7" w:tplc="FCBA2912">
      <w:start w:val="1"/>
      <w:numFmt w:val="bullet"/>
      <w:lvlText w:val="o"/>
      <w:lvlJc w:val="left"/>
      <w:pPr>
        <w:ind w:left="5760" w:hanging="360"/>
      </w:pPr>
      <w:rPr>
        <w:rFonts w:ascii="Courier New" w:hAnsi="Courier New" w:hint="default"/>
      </w:rPr>
    </w:lvl>
    <w:lvl w:ilvl="8" w:tplc="EC762C9C">
      <w:start w:val="1"/>
      <w:numFmt w:val="bullet"/>
      <w:lvlText w:val=""/>
      <w:lvlJc w:val="left"/>
      <w:pPr>
        <w:ind w:left="6480" w:hanging="360"/>
      </w:pPr>
      <w:rPr>
        <w:rFonts w:ascii="Wingdings" w:hAnsi="Wingdings" w:hint="default"/>
      </w:rPr>
    </w:lvl>
  </w:abstractNum>
  <w:abstractNum w:abstractNumId="5" w15:restartNumberingAfterBreak="0">
    <w:nsid w:val="147E6B49"/>
    <w:multiLevelType w:val="hybridMultilevel"/>
    <w:tmpl w:val="7A3AA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17C25"/>
    <w:multiLevelType w:val="hybridMultilevel"/>
    <w:tmpl w:val="04FA4336"/>
    <w:lvl w:ilvl="0" w:tplc="04090001">
      <w:start w:val="1"/>
      <w:numFmt w:val="bullet"/>
      <w:lvlText w:val=""/>
      <w:lvlJc w:val="left"/>
      <w:pPr>
        <w:ind w:left="72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620" w:hanging="360"/>
      </w:pPr>
      <w:rPr>
        <w:rFonts w:hint="default"/>
        <w:lang w:val="en-US" w:eastAsia="en-US" w:bidi="ar-SA"/>
      </w:rPr>
    </w:lvl>
    <w:lvl w:ilvl="2" w:tplc="FFFFFFFF">
      <w:numFmt w:val="bullet"/>
      <w:lvlText w:val="•"/>
      <w:lvlJc w:val="left"/>
      <w:pPr>
        <w:ind w:left="2512" w:hanging="360"/>
      </w:pPr>
      <w:rPr>
        <w:rFonts w:hint="default"/>
        <w:lang w:val="en-US" w:eastAsia="en-US" w:bidi="ar-SA"/>
      </w:rPr>
    </w:lvl>
    <w:lvl w:ilvl="3" w:tplc="FFFFFFFF">
      <w:numFmt w:val="bullet"/>
      <w:lvlText w:val="•"/>
      <w:lvlJc w:val="left"/>
      <w:pPr>
        <w:ind w:left="3404" w:hanging="360"/>
      </w:pPr>
      <w:rPr>
        <w:rFonts w:hint="default"/>
        <w:lang w:val="en-US" w:eastAsia="en-US" w:bidi="ar-SA"/>
      </w:rPr>
    </w:lvl>
    <w:lvl w:ilvl="4" w:tplc="FFFFFFFF">
      <w:numFmt w:val="bullet"/>
      <w:lvlText w:val="•"/>
      <w:lvlJc w:val="left"/>
      <w:pPr>
        <w:ind w:left="4296" w:hanging="360"/>
      </w:pPr>
      <w:rPr>
        <w:rFonts w:hint="default"/>
        <w:lang w:val="en-US" w:eastAsia="en-US" w:bidi="ar-SA"/>
      </w:rPr>
    </w:lvl>
    <w:lvl w:ilvl="5" w:tplc="FFFFFFFF">
      <w:numFmt w:val="bullet"/>
      <w:lvlText w:val="•"/>
      <w:lvlJc w:val="left"/>
      <w:pPr>
        <w:ind w:left="5188" w:hanging="360"/>
      </w:pPr>
      <w:rPr>
        <w:rFonts w:hint="default"/>
        <w:lang w:val="en-US" w:eastAsia="en-US" w:bidi="ar-SA"/>
      </w:rPr>
    </w:lvl>
    <w:lvl w:ilvl="6" w:tplc="FFFFFFFF">
      <w:numFmt w:val="bullet"/>
      <w:lvlText w:val="•"/>
      <w:lvlJc w:val="left"/>
      <w:pPr>
        <w:ind w:left="6080" w:hanging="360"/>
      </w:pPr>
      <w:rPr>
        <w:rFonts w:hint="default"/>
        <w:lang w:val="en-US" w:eastAsia="en-US" w:bidi="ar-SA"/>
      </w:rPr>
    </w:lvl>
    <w:lvl w:ilvl="7" w:tplc="FFFFFFFF">
      <w:numFmt w:val="bullet"/>
      <w:lvlText w:val="•"/>
      <w:lvlJc w:val="left"/>
      <w:pPr>
        <w:ind w:left="6972" w:hanging="360"/>
      </w:pPr>
      <w:rPr>
        <w:rFonts w:hint="default"/>
        <w:lang w:val="en-US" w:eastAsia="en-US" w:bidi="ar-SA"/>
      </w:rPr>
    </w:lvl>
    <w:lvl w:ilvl="8" w:tplc="FFFFFFFF">
      <w:numFmt w:val="bullet"/>
      <w:lvlText w:val="•"/>
      <w:lvlJc w:val="left"/>
      <w:pPr>
        <w:ind w:left="7864" w:hanging="360"/>
      </w:pPr>
      <w:rPr>
        <w:rFonts w:hint="default"/>
        <w:lang w:val="en-US" w:eastAsia="en-US" w:bidi="ar-SA"/>
      </w:rPr>
    </w:lvl>
  </w:abstractNum>
  <w:abstractNum w:abstractNumId="7" w15:restartNumberingAfterBreak="0">
    <w:nsid w:val="3D576ECC"/>
    <w:multiLevelType w:val="hybridMultilevel"/>
    <w:tmpl w:val="C2D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077A8"/>
    <w:multiLevelType w:val="hybridMultilevel"/>
    <w:tmpl w:val="15C0D7E2"/>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52F6A59"/>
    <w:multiLevelType w:val="hybridMultilevel"/>
    <w:tmpl w:val="3F9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C3025"/>
    <w:multiLevelType w:val="hybridMultilevel"/>
    <w:tmpl w:val="862C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2A0AB"/>
    <w:multiLevelType w:val="hybridMultilevel"/>
    <w:tmpl w:val="A7F61100"/>
    <w:lvl w:ilvl="0" w:tplc="B43E445E">
      <w:start w:val="1"/>
      <w:numFmt w:val="bullet"/>
      <w:lvlText w:val=""/>
      <w:lvlJc w:val="left"/>
      <w:pPr>
        <w:ind w:left="1080" w:hanging="360"/>
      </w:pPr>
      <w:rPr>
        <w:rFonts w:ascii="Symbol" w:hAnsi="Symbol" w:hint="default"/>
      </w:rPr>
    </w:lvl>
    <w:lvl w:ilvl="1" w:tplc="1518A53C">
      <w:start w:val="1"/>
      <w:numFmt w:val="bullet"/>
      <w:lvlText w:val="o"/>
      <w:lvlJc w:val="left"/>
      <w:pPr>
        <w:ind w:left="1800" w:hanging="360"/>
      </w:pPr>
      <w:rPr>
        <w:rFonts w:ascii="Courier New" w:hAnsi="Courier New" w:hint="default"/>
      </w:rPr>
    </w:lvl>
    <w:lvl w:ilvl="2" w:tplc="81647168">
      <w:start w:val="1"/>
      <w:numFmt w:val="bullet"/>
      <w:lvlText w:val=""/>
      <w:lvlJc w:val="left"/>
      <w:pPr>
        <w:ind w:left="2520" w:hanging="360"/>
      </w:pPr>
      <w:rPr>
        <w:rFonts w:ascii="Wingdings" w:hAnsi="Wingdings" w:hint="default"/>
      </w:rPr>
    </w:lvl>
    <w:lvl w:ilvl="3" w:tplc="1A1C057C">
      <w:start w:val="1"/>
      <w:numFmt w:val="bullet"/>
      <w:lvlText w:val=""/>
      <w:lvlJc w:val="left"/>
      <w:pPr>
        <w:ind w:left="3240" w:hanging="360"/>
      </w:pPr>
      <w:rPr>
        <w:rFonts w:ascii="Symbol" w:hAnsi="Symbol" w:hint="default"/>
      </w:rPr>
    </w:lvl>
    <w:lvl w:ilvl="4" w:tplc="C6CAB9EA">
      <w:start w:val="1"/>
      <w:numFmt w:val="bullet"/>
      <w:lvlText w:val="o"/>
      <w:lvlJc w:val="left"/>
      <w:pPr>
        <w:ind w:left="3960" w:hanging="360"/>
      </w:pPr>
      <w:rPr>
        <w:rFonts w:ascii="Courier New" w:hAnsi="Courier New" w:hint="default"/>
      </w:rPr>
    </w:lvl>
    <w:lvl w:ilvl="5" w:tplc="E1749C4A">
      <w:start w:val="1"/>
      <w:numFmt w:val="bullet"/>
      <w:lvlText w:val=""/>
      <w:lvlJc w:val="left"/>
      <w:pPr>
        <w:ind w:left="4680" w:hanging="360"/>
      </w:pPr>
      <w:rPr>
        <w:rFonts w:ascii="Wingdings" w:hAnsi="Wingdings" w:hint="default"/>
      </w:rPr>
    </w:lvl>
    <w:lvl w:ilvl="6" w:tplc="34B2F25E">
      <w:start w:val="1"/>
      <w:numFmt w:val="bullet"/>
      <w:lvlText w:val=""/>
      <w:lvlJc w:val="left"/>
      <w:pPr>
        <w:ind w:left="5400" w:hanging="360"/>
      </w:pPr>
      <w:rPr>
        <w:rFonts w:ascii="Symbol" w:hAnsi="Symbol" w:hint="default"/>
      </w:rPr>
    </w:lvl>
    <w:lvl w:ilvl="7" w:tplc="C4267D04">
      <w:start w:val="1"/>
      <w:numFmt w:val="bullet"/>
      <w:lvlText w:val="o"/>
      <w:lvlJc w:val="left"/>
      <w:pPr>
        <w:ind w:left="6120" w:hanging="360"/>
      </w:pPr>
      <w:rPr>
        <w:rFonts w:ascii="Courier New" w:hAnsi="Courier New" w:hint="default"/>
      </w:rPr>
    </w:lvl>
    <w:lvl w:ilvl="8" w:tplc="7F904526">
      <w:start w:val="1"/>
      <w:numFmt w:val="bullet"/>
      <w:lvlText w:val=""/>
      <w:lvlJc w:val="left"/>
      <w:pPr>
        <w:ind w:left="6840" w:hanging="360"/>
      </w:pPr>
      <w:rPr>
        <w:rFonts w:ascii="Wingdings" w:hAnsi="Wingdings" w:hint="default"/>
      </w:rPr>
    </w:lvl>
  </w:abstractNum>
  <w:abstractNum w:abstractNumId="12" w15:restartNumberingAfterBreak="0">
    <w:nsid w:val="4E423536"/>
    <w:multiLevelType w:val="hybridMultilevel"/>
    <w:tmpl w:val="142404F4"/>
    <w:lvl w:ilvl="0" w:tplc="72DAAE1E">
      <w:start w:val="1"/>
      <w:numFmt w:val="bullet"/>
      <w:lvlText w:val=""/>
      <w:lvlJc w:val="left"/>
      <w:pPr>
        <w:ind w:left="1350" w:hanging="360"/>
      </w:pPr>
      <w:rPr>
        <w:rFonts w:ascii="Symbol" w:hAnsi="Symbol" w:hint="default"/>
      </w:rPr>
    </w:lvl>
    <w:lvl w:ilvl="1" w:tplc="614047F0">
      <w:start w:val="1"/>
      <w:numFmt w:val="bullet"/>
      <w:lvlText w:val="o"/>
      <w:lvlJc w:val="left"/>
      <w:pPr>
        <w:ind w:left="1440" w:hanging="360"/>
      </w:pPr>
      <w:rPr>
        <w:rFonts w:ascii="Symbol" w:hAnsi="Symbol" w:hint="default"/>
      </w:rPr>
    </w:lvl>
    <w:lvl w:ilvl="2" w:tplc="535ED66E">
      <w:start w:val="1"/>
      <w:numFmt w:val="bullet"/>
      <w:lvlText w:val=""/>
      <w:lvlJc w:val="left"/>
      <w:pPr>
        <w:ind w:left="2160" w:hanging="360"/>
      </w:pPr>
      <w:rPr>
        <w:rFonts w:ascii="Wingdings" w:hAnsi="Wingdings" w:hint="default"/>
      </w:rPr>
    </w:lvl>
    <w:lvl w:ilvl="3" w:tplc="C4B2990E">
      <w:start w:val="1"/>
      <w:numFmt w:val="bullet"/>
      <w:lvlText w:val=""/>
      <w:lvlJc w:val="left"/>
      <w:pPr>
        <w:ind w:left="2880" w:hanging="360"/>
      </w:pPr>
      <w:rPr>
        <w:rFonts w:ascii="Symbol" w:hAnsi="Symbol" w:hint="default"/>
      </w:rPr>
    </w:lvl>
    <w:lvl w:ilvl="4" w:tplc="38986B94">
      <w:start w:val="1"/>
      <w:numFmt w:val="bullet"/>
      <w:lvlText w:val="o"/>
      <w:lvlJc w:val="left"/>
      <w:pPr>
        <w:ind w:left="3600" w:hanging="360"/>
      </w:pPr>
      <w:rPr>
        <w:rFonts w:ascii="Courier New" w:hAnsi="Courier New" w:hint="default"/>
      </w:rPr>
    </w:lvl>
    <w:lvl w:ilvl="5" w:tplc="96000AF2">
      <w:start w:val="1"/>
      <w:numFmt w:val="bullet"/>
      <w:lvlText w:val=""/>
      <w:lvlJc w:val="left"/>
      <w:pPr>
        <w:ind w:left="4320" w:hanging="360"/>
      </w:pPr>
      <w:rPr>
        <w:rFonts w:ascii="Wingdings" w:hAnsi="Wingdings" w:hint="default"/>
      </w:rPr>
    </w:lvl>
    <w:lvl w:ilvl="6" w:tplc="531A78FE">
      <w:start w:val="1"/>
      <w:numFmt w:val="bullet"/>
      <w:lvlText w:val=""/>
      <w:lvlJc w:val="left"/>
      <w:pPr>
        <w:ind w:left="5040" w:hanging="360"/>
      </w:pPr>
      <w:rPr>
        <w:rFonts w:ascii="Symbol" w:hAnsi="Symbol" w:hint="default"/>
      </w:rPr>
    </w:lvl>
    <w:lvl w:ilvl="7" w:tplc="06460830">
      <w:start w:val="1"/>
      <w:numFmt w:val="bullet"/>
      <w:lvlText w:val="o"/>
      <w:lvlJc w:val="left"/>
      <w:pPr>
        <w:ind w:left="5760" w:hanging="360"/>
      </w:pPr>
      <w:rPr>
        <w:rFonts w:ascii="Courier New" w:hAnsi="Courier New" w:hint="default"/>
      </w:rPr>
    </w:lvl>
    <w:lvl w:ilvl="8" w:tplc="99328158">
      <w:start w:val="1"/>
      <w:numFmt w:val="bullet"/>
      <w:lvlText w:val=""/>
      <w:lvlJc w:val="left"/>
      <w:pPr>
        <w:ind w:left="6480" w:hanging="360"/>
      </w:pPr>
      <w:rPr>
        <w:rFonts w:ascii="Wingdings" w:hAnsi="Wingdings" w:hint="default"/>
      </w:rPr>
    </w:lvl>
  </w:abstractNum>
  <w:abstractNum w:abstractNumId="13" w15:restartNumberingAfterBreak="0">
    <w:nsid w:val="56C877C0"/>
    <w:multiLevelType w:val="hybridMultilevel"/>
    <w:tmpl w:val="91866262"/>
    <w:lvl w:ilvl="0" w:tplc="B7860150">
      <w:start w:val="1"/>
      <w:numFmt w:val="bullet"/>
      <w:lvlText w:val=""/>
      <w:lvlJc w:val="left"/>
      <w:pPr>
        <w:ind w:left="720" w:hanging="360"/>
      </w:pPr>
      <w:rPr>
        <w:rFonts w:ascii="Symbol" w:hAnsi="Symbol" w:hint="default"/>
      </w:rPr>
    </w:lvl>
    <w:lvl w:ilvl="1" w:tplc="CC8A76C8">
      <w:start w:val="1"/>
      <w:numFmt w:val="bullet"/>
      <w:lvlText w:val="o"/>
      <w:lvlJc w:val="left"/>
      <w:pPr>
        <w:ind w:left="1440" w:hanging="360"/>
      </w:pPr>
      <w:rPr>
        <w:rFonts w:ascii="Courier New" w:hAnsi="Courier New" w:hint="default"/>
      </w:rPr>
    </w:lvl>
    <w:lvl w:ilvl="2" w:tplc="55F63834">
      <w:start w:val="1"/>
      <w:numFmt w:val="bullet"/>
      <w:lvlText w:val=""/>
      <w:lvlJc w:val="left"/>
      <w:pPr>
        <w:ind w:left="2160" w:hanging="360"/>
      </w:pPr>
      <w:rPr>
        <w:rFonts w:ascii="Wingdings" w:hAnsi="Wingdings" w:hint="default"/>
      </w:rPr>
    </w:lvl>
    <w:lvl w:ilvl="3" w:tplc="89EE0FA0">
      <w:start w:val="1"/>
      <w:numFmt w:val="bullet"/>
      <w:lvlText w:val=""/>
      <w:lvlJc w:val="left"/>
      <w:pPr>
        <w:ind w:left="2880" w:hanging="360"/>
      </w:pPr>
      <w:rPr>
        <w:rFonts w:ascii="Symbol" w:hAnsi="Symbol" w:hint="default"/>
      </w:rPr>
    </w:lvl>
    <w:lvl w:ilvl="4" w:tplc="C71068E2">
      <w:start w:val="1"/>
      <w:numFmt w:val="bullet"/>
      <w:lvlText w:val="o"/>
      <w:lvlJc w:val="left"/>
      <w:pPr>
        <w:ind w:left="3600" w:hanging="360"/>
      </w:pPr>
      <w:rPr>
        <w:rFonts w:ascii="Courier New" w:hAnsi="Courier New" w:hint="default"/>
      </w:rPr>
    </w:lvl>
    <w:lvl w:ilvl="5" w:tplc="363C0606">
      <w:start w:val="1"/>
      <w:numFmt w:val="bullet"/>
      <w:lvlText w:val=""/>
      <w:lvlJc w:val="left"/>
      <w:pPr>
        <w:ind w:left="4320" w:hanging="360"/>
      </w:pPr>
      <w:rPr>
        <w:rFonts w:ascii="Wingdings" w:hAnsi="Wingdings" w:hint="default"/>
      </w:rPr>
    </w:lvl>
    <w:lvl w:ilvl="6" w:tplc="6C70616E">
      <w:start w:val="1"/>
      <w:numFmt w:val="bullet"/>
      <w:lvlText w:val=""/>
      <w:lvlJc w:val="left"/>
      <w:pPr>
        <w:ind w:left="5040" w:hanging="360"/>
      </w:pPr>
      <w:rPr>
        <w:rFonts w:ascii="Symbol" w:hAnsi="Symbol" w:hint="default"/>
      </w:rPr>
    </w:lvl>
    <w:lvl w:ilvl="7" w:tplc="2DBE432E">
      <w:start w:val="1"/>
      <w:numFmt w:val="bullet"/>
      <w:lvlText w:val="o"/>
      <w:lvlJc w:val="left"/>
      <w:pPr>
        <w:ind w:left="5760" w:hanging="360"/>
      </w:pPr>
      <w:rPr>
        <w:rFonts w:ascii="Courier New" w:hAnsi="Courier New" w:hint="default"/>
      </w:rPr>
    </w:lvl>
    <w:lvl w:ilvl="8" w:tplc="C8085DB2">
      <w:start w:val="1"/>
      <w:numFmt w:val="bullet"/>
      <w:lvlText w:val=""/>
      <w:lvlJc w:val="left"/>
      <w:pPr>
        <w:ind w:left="6480" w:hanging="360"/>
      </w:pPr>
      <w:rPr>
        <w:rFonts w:ascii="Wingdings" w:hAnsi="Wingdings" w:hint="default"/>
      </w:rPr>
    </w:lvl>
  </w:abstractNum>
  <w:abstractNum w:abstractNumId="14" w15:restartNumberingAfterBreak="0">
    <w:nsid w:val="56F5457B"/>
    <w:multiLevelType w:val="hybridMultilevel"/>
    <w:tmpl w:val="89700CFE"/>
    <w:lvl w:ilvl="0" w:tplc="BACE229C">
      <w:start w:val="1"/>
      <w:numFmt w:val="bullet"/>
      <w:lvlText w:val=""/>
      <w:lvlJc w:val="left"/>
      <w:pPr>
        <w:ind w:left="1080" w:hanging="360"/>
      </w:pPr>
      <w:rPr>
        <w:rFonts w:ascii="Symbol" w:hAnsi="Symbol" w:hint="default"/>
      </w:rPr>
    </w:lvl>
    <w:lvl w:ilvl="1" w:tplc="355095EE">
      <w:start w:val="1"/>
      <w:numFmt w:val="bullet"/>
      <w:lvlText w:val="o"/>
      <w:lvlJc w:val="left"/>
      <w:pPr>
        <w:ind w:left="1800" w:hanging="360"/>
      </w:pPr>
      <w:rPr>
        <w:rFonts w:ascii="Courier New" w:hAnsi="Courier New" w:hint="default"/>
      </w:rPr>
    </w:lvl>
    <w:lvl w:ilvl="2" w:tplc="36FCAD74">
      <w:start w:val="1"/>
      <w:numFmt w:val="bullet"/>
      <w:lvlText w:val=""/>
      <w:lvlJc w:val="left"/>
      <w:pPr>
        <w:ind w:left="2520" w:hanging="360"/>
      </w:pPr>
      <w:rPr>
        <w:rFonts w:ascii="Wingdings" w:hAnsi="Wingdings" w:hint="default"/>
      </w:rPr>
    </w:lvl>
    <w:lvl w:ilvl="3" w:tplc="E5905132">
      <w:start w:val="1"/>
      <w:numFmt w:val="bullet"/>
      <w:lvlText w:val=""/>
      <w:lvlJc w:val="left"/>
      <w:pPr>
        <w:ind w:left="3240" w:hanging="360"/>
      </w:pPr>
      <w:rPr>
        <w:rFonts w:ascii="Symbol" w:hAnsi="Symbol" w:hint="default"/>
      </w:rPr>
    </w:lvl>
    <w:lvl w:ilvl="4" w:tplc="619E62A4">
      <w:start w:val="1"/>
      <w:numFmt w:val="bullet"/>
      <w:lvlText w:val="o"/>
      <w:lvlJc w:val="left"/>
      <w:pPr>
        <w:ind w:left="3960" w:hanging="360"/>
      </w:pPr>
      <w:rPr>
        <w:rFonts w:ascii="Courier New" w:hAnsi="Courier New" w:hint="default"/>
      </w:rPr>
    </w:lvl>
    <w:lvl w:ilvl="5" w:tplc="B82E442C">
      <w:start w:val="1"/>
      <w:numFmt w:val="bullet"/>
      <w:lvlText w:val=""/>
      <w:lvlJc w:val="left"/>
      <w:pPr>
        <w:ind w:left="4680" w:hanging="360"/>
      </w:pPr>
      <w:rPr>
        <w:rFonts w:ascii="Wingdings" w:hAnsi="Wingdings" w:hint="default"/>
      </w:rPr>
    </w:lvl>
    <w:lvl w:ilvl="6" w:tplc="DBA02F1A">
      <w:start w:val="1"/>
      <w:numFmt w:val="bullet"/>
      <w:lvlText w:val=""/>
      <w:lvlJc w:val="left"/>
      <w:pPr>
        <w:ind w:left="5400" w:hanging="360"/>
      </w:pPr>
      <w:rPr>
        <w:rFonts w:ascii="Symbol" w:hAnsi="Symbol" w:hint="default"/>
      </w:rPr>
    </w:lvl>
    <w:lvl w:ilvl="7" w:tplc="787CA238">
      <w:start w:val="1"/>
      <w:numFmt w:val="bullet"/>
      <w:lvlText w:val="o"/>
      <w:lvlJc w:val="left"/>
      <w:pPr>
        <w:ind w:left="6120" w:hanging="360"/>
      </w:pPr>
      <w:rPr>
        <w:rFonts w:ascii="Courier New" w:hAnsi="Courier New" w:hint="default"/>
      </w:rPr>
    </w:lvl>
    <w:lvl w:ilvl="8" w:tplc="DDE055FA">
      <w:start w:val="1"/>
      <w:numFmt w:val="bullet"/>
      <w:lvlText w:val=""/>
      <w:lvlJc w:val="left"/>
      <w:pPr>
        <w:ind w:left="6840" w:hanging="360"/>
      </w:pPr>
      <w:rPr>
        <w:rFonts w:ascii="Wingdings" w:hAnsi="Wingdings" w:hint="default"/>
      </w:rPr>
    </w:lvl>
  </w:abstractNum>
  <w:abstractNum w:abstractNumId="15" w15:restartNumberingAfterBreak="0">
    <w:nsid w:val="5C445C8C"/>
    <w:multiLevelType w:val="multilevel"/>
    <w:tmpl w:val="529E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170E24"/>
    <w:multiLevelType w:val="hybridMultilevel"/>
    <w:tmpl w:val="77986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E7079"/>
    <w:multiLevelType w:val="hybridMultilevel"/>
    <w:tmpl w:val="5266AE48"/>
    <w:lvl w:ilvl="0" w:tplc="B6BC01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FD2668"/>
    <w:multiLevelType w:val="hybridMultilevel"/>
    <w:tmpl w:val="23D6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25113"/>
    <w:multiLevelType w:val="hybridMultilevel"/>
    <w:tmpl w:val="2FBC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86407"/>
    <w:multiLevelType w:val="hybridMultilevel"/>
    <w:tmpl w:val="3CE6B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870DD"/>
    <w:multiLevelType w:val="hybridMultilevel"/>
    <w:tmpl w:val="6D32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A47A1"/>
    <w:multiLevelType w:val="hybridMultilevel"/>
    <w:tmpl w:val="6C94F6F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EA5228"/>
    <w:multiLevelType w:val="hybridMultilevel"/>
    <w:tmpl w:val="0FD6D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30383"/>
    <w:multiLevelType w:val="hybridMultilevel"/>
    <w:tmpl w:val="6BE0EACA"/>
    <w:lvl w:ilvl="0" w:tplc="FAD66B8A">
      <w:start w:val="1"/>
      <w:numFmt w:val="bullet"/>
      <w:lvlText w:val=""/>
      <w:lvlJc w:val="left"/>
      <w:pPr>
        <w:ind w:left="1620" w:hanging="360"/>
      </w:pPr>
      <w:rPr>
        <w:rFonts w:ascii="Symbol" w:hAnsi="Symbol" w:hint="default"/>
      </w:rPr>
    </w:lvl>
    <w:lvl w:ilvl="1" w:tplc="F76EEFEC">
      <w:start w:val="1"/>
      <w:numFmt w:val="bullet"/>
      <w:lvlText w:val="o"/>
      <w:lvlJc w:val="left"/>
      <w:pPr>
        <w:ind w:left="1440" w:hanging="360"/>
      </w:pPr>
      <w:rPr>
        <w:rFonts w:ascii="Courier New" w:hAnsi="Courier New" w:hint="default"/>
      </w:rPr>
    </w:lvl>
    <w:lvl w:ilvl="2" w:tplc="F07C58C4">
      <w:start w:val="1"/>
      <w:numFmt w:val="bullet"/>
      <w:lvlText w:val=""/>
      <w:lvlJc w:val="left"/>
      <w:pPr>
        <w:ind w:left="2160" w:hanging="360"/>
      </w:pPr>
      <w:rPr>
        <w:rFonts w:ascii="Wingdings" w:hAnsi="Wingdings" w:hint="default"/>
      </w:rPr>
    </w:lvl>
    <w:lvl w:ilvl="3" w:tplc="E906305C">
      <w:start w:val="1"/>
      <w:numFmt w:val="bullet"/>
      <w:lvlText w:val=""/>
      <w:lvlJc w:val="left"/>
      <w:pPr>
        <w:ind w:left="2880" w:hanging="360"/>
      </w:pPr>
      <w:rPr>
        <w:rFonts w:ascii="Symbol" w:hAnsi="Symbol" w:hint="default"/>
      </w:rPr>
    </w:lvl>
    <w:lvl w:ilvl="4" w:tplc="B6CA077C">
      <w:start w:val="1"/>
      <w:numFmt w:val="bullet"/>
      <w:lvlText w:val="o"/>
      <w:lvlJc w:val="left"/>
      <w:pPr>
        <w:ind w:left="3600" w:hanging="360"/>
      </w:pPr>
      <w:rPr>
        <w:rFonts w:ascii="Courier New" w:hAnsi="Courier New" w:hint="default"/>
      </w:rPr>
    </w:lvl>
    <w:lvl w:ilvl="5" w:tplc="5E844D24">
      <w:start w:val="1"/>
      <w:numFmt w:val="bullet"/>
      <w:lvlText w:val=""/>
      <w:lvlJc w:val="left"/>
      <w:pPr>
        <w:ind w:left="4320" w:hanging="360"/>
      </w:pPr>
      <w:rPr>
        <w:rFonts w:ascii="Wingdings" w:hAnsi="Wingdings" w:hint="default"/>
      </w:rPr>
    </w:lvl>
    <w:lvl w:ilvl="6" w:tplc="B2AE3018">
      <w:start w:val="1"/>
      <w:numFmt w:val="bullet"/>
      <w:lvlText w:val=""/>
      <w:lvlJc w:val="left"/>
      <w:pPr>
        <w:ind w:left="5040" w:hanging="360"/>
      </w:pPr>
      <w:rPr>
        <w:rFonts w:ascii="Symbol" w:hAnsi="Symbol" w:hint="default"/>
      </w:rPr>
    </w:lvl>
    <w:lvl w:ilvl="7" w:tplc="88721A2A">
      <w:start w:val="1"/>
      <w:numFmt w:val="bullet"/>
      <w:lvlText w:val="o"/>
      <w:lvlJc w:val="left"/>
      <w:pPr>
        <w:ind w:left="5760" w:hanging="360"/>
      </w:pPr>
      <w:rPr>
        <w:rFonts w:ascii="Courier New" w:hAnsi="Courier New" w:hint="default"/>
      </w:rPr>
    </w:lvl>
    <w:lvl w:ilvl="8" w:tplc="085E6718">
      <w:start w:val="1"/>
      <w:numFmt w:val="bullet"/>
      <w:lvlText w:val=""/>
      <w:lvlJc w:val="left"/>
      <w:pPr>
        <w:ind w:left="6480" w:hanging="360"/>
      </w:pPr>
      <w:rPr>
        <w:rFonts w:ascii="Wingdings" w:hAnsi="Wingdings" w:hint="default"/>
      </w:rPr>
    </w:lvl>
  </w:abstractNum>
  <w:abstractNum w:abstractNumId="25" w15:restartNumberingAfterBreak="0">
    <w:nsid w:val="79CA1BBB"/>
    <w:multiLevelType w:val="multilevel"/>
    <w:tmpl w:val="24E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161820"/>
    <w:multiLevelType w:val="hybridMultilevel"/>
    <w:tmpl w:val="77C2E1F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DFB4A1F"/>
    <w:multiLevelType w:val="hybridMultilevel"/>
    <w:tmpl w:val="94E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7190C"/>
    <w:multiLevelType w:val="hybridMultilevel"/>
    <w:tmpl w:val="D374C29C"/>
    <w:lvl w:ilvl="0" w:tplc="84D6725E">
      <w:start w:val="1"/>
      <w:numFmt w:val="decimal"/>
      <w:pStyle w:val="Heading3"/>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0662E60">
      <w:numFmt w:val="bullet"/>
      <w:lvlText w:val="•"/>
      <w:lvlJc w:val="left"/>
      <w:pPr>
        <w:ind w:left="2520" w:hanging="360"/>
      </w:pPr>
      <w:rPr>
        <w:rFonts w:ascii="Times New Roman" w:eastAsia="Times New Roman"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FBC2700"/>
    <w:multiLevelType w:val="hybridMultilevel"/>
    <w:tmpl w:val="D690EC96"/>
    <w:lvl w:ilvl="0" w:tplc="EA08B432">
      <w:start w:val="1"/>
      <w:numFmt w:val="bullet"/>
      <w:lvlText w:val=""/>
      <w:lvlJc w:val="left"/>
      <w:pPr>
        <w:ind w:left="910" w:hanging="360"/>
      </w:pPr>
      <w:rPr>
        <w:rFonts w:ascii="Symbol" w:hAnsi="Symbol" w:hint="default"/>
      </w:rPr>
    </w:lvl>
    <w:lvl w:ilvl="1" w:tplc="8296186A">
      <w:start w:val="1"/>
      <w:numFmt w:val="bullet"/>
      <w:lvlText w:val="o"/>
      <w:lvlJc w:val="left"/>
      <w:pPr>
        <w:ind w:left="1440" w:hanging="360"/>
      </w:pPr>
      <w:rPr>
        <w:rFonts w:ascii="Courier New" w:hAnsi="Courier New" w:hint="default"/>
      </w:rPr>
    </w:lvl>
    <w:lvl w:ilvl="2" w:tplc="F7DEA08C">
      <w:start w:val="1"/>
      <w:numFmt w:val="bullet"/>
      <w:lvlText w:val=""/>
      <w:lvlJc w:val="left"/>
      <w:pPr>
        <w:ind w:left="2160" w:hanging="360"/>
      </w:pPr>
      <w:rPr>
        <w:rFonts w:ascii="Wingdings" w:hAnsi="Wingdings" w:hint="default"/>
      </w:rPr>
    </w:lvl>
    <w:lvl w:ilvl="3" w:tplc="90EE8C12">
      <w:start w:val="1"/>
      <w:numFmt w:val="bullet"/>
      <w:lvlText w:val=""/>
      <w:lvlJc w:val="left"/>
      <w:pPr>
        <w:ind w:left="2880" w:hanging="360"/>
      </w:pPr>
      <w:rPr>
        <w:rFonts w:ascii="Symbol" w:hAnsi="Symbol" w:hint="default"/>
      </w:rPr>
    </w:lvl>
    <w:lvl w:ilvl="4" w:tplc="F306B886">
      <w:start w:val="1"/>
      <w:numFmt w:val="bullet"/>
      <w:lvlText w:val="o"/>
      <w:lvlJc w:val="left"/>
      <w:pPr>
        <w:ind w:left="3600" w:hanging="360"/>
      </w:pPr>
      <w:rPr>
        <w:rFonts w:ascii="Courier New" w:hAnsi="Courier New" w:hint="default"/>
      </w:rPr>
    </w:lvl>
    <w:lvl w:ilvl="5" w:tplc="A60A5FCE">
      <w:start w:val="1"/>
      <w:numFmt w:val="bullet"/>
      <w:lvlText w:val=""/>
      <w:lvlJc w:val="left"/>
      <w:pPr>
        <w:ind w:left="4320" w:hanging="360"/>
      </w:pPr>
      <w:rPr>
        <w:rFonts w:ascii="Wingdings" w:hAnsi="Wingdings" w:hint="default"/>
      </w:rPr>
    </w:lvl>
    <w:lvl w:ilvl="6" w:tplc="EBE2E5DC">
      <w:start w:val="1"/>
      <w:numFmt w:val="bullet"/>
      <w:lvlText w:val=""/>
      <w:lvlJc w:val="left"/>
      <w:pPr>
        <w:ind w:left="5040" w:hanging="360"/>
      </w:pPr>
      <w:rPr>
        <w:rFonts w:ascii="Symbol" w:hAnsi="Symbol" w:hint="default"/>
      </w:rPr>
    </w:lvl>
    <w:lvl w:ilvl="7" w:tplc="A8F69788">
      <w:start w:val="1"/>
      <w:numFmt w:val="bullet"/>
      <w:lvlText w:val="o"/>
      <w:lvlJc w:val="left"/>
      <w:pPr>
        <w:ind w:left="5760" w:hanging="360"/>
      </w:pPr>
      <w:rPr>
        <w:rFonts w:ascii="Courier New" w:hAnsi="Courier New" w:hint="default"/>
      </w:rPr>
    </w:lvl>
    <w:lvl w:ilvl="8" w:tplc="E5C6702E">
      <w:start w:val="1"/>
      <w:numFmt w:val="bullet"/>
      <w:lvlText w:val=""/>
      <w:lvlJc w:val="left"/>
      <w:pPr>
        <w:ind w:left="6480" w:hanging="360"/>
      </w:pPr>
      <w:rPr>
        <w:rFonts w:ascii="Wingdings" w:hAnsi="Wingdings" w:hint="default"/>
      </w:rPr>
    </w:lvl>
  </w:abstractNum>
  <w:num w:numId="1" w16cid:durableId="1350253387">
    <w:abstractNumId w:val="28"/>
  </w:num>
  <w:num w:numId="2" w16cid:durableId="1090547467">
    <w:abstractNumId w:val="22"/>
  </w:num>
  <w:num w:numId="3" w16cid:durableId="1052660086">
    <w:abstractNumId w:val="14"/>
  </w:num>
  <w:num w:numId="4" w16cid:durableId="1985312323">
    <w:abstractNumId w:val="11"/>
  </w:num>
  <w:num w:numId="5" w16cid:durableId="1236428664">
    <w:abstractNumId w:val="4"/>
  </w:num>
  <w:num w:numId="6" w16cid:durableId="369182839">
    <w:abstractNumId w:val="29"/>
  </w:num>
  <w:num w:numId="7" w16cid:durableId="772096978">
    <w:abstractNumId w:val="13"/>
  </w:num>
  <w:num w:numId="8" w16cid:durableId="1990132681">
    <w:abstractNumId w:val="12"/>
  </w:num>
  <w:num w:numId="9" w16cid:durableId="1345589589">
    <w:abstractNumId w:val="24"/>
  </w:num>
  <w:num w:numId="10" w16cid:durableId="1996955009">
    <w:abstractNumId w:val="6"/>
  </w:num>
  <w:num w:numId="11" w16cid:durableId="713699934">
    <w:abstractNumId w:val="26"/>
  </w:num>
  <w:num w:numId="12" w16cid:durableId="448085402">
    <w:abstractNumId w:val="16"/>
  </w:num>
  <w:num w:numId="13" w16cid:durableId="1406221262">
    <w:abstractNumId w:val="1"/>
  </w:num>
  <w:num w:numId="14" w16cid:durableId="1211111557">
    <w:abstractNumId w:val="18"/>
  </w:num>
  <w:num w:numId="15" w16cid:durableId="169224394">
    <w:abstractNumId w:val="0"/>
  </w:num>
  <w:num w:numId="16" w16cid:durableId="1593469623">
    <w:abstractNumId w:val="10"/>
  </w:num>
  <w:num w:numId="17" w16cid:durableId="11760094">
    <w:abstractNumId w:val="5"/>
  </w:num>
  <w:num w:numId="18" w16cid:durableId="629939733">
    <w:abstractNumId w:val="7"/>
  </w:num>
  <w:num w:numId="19" w16cid:durableId="1182400898">
    <w:abstractNumId w:val="27"/>
  </w:num>
  <w:num w:numId="20" w16cid:durableId="1519541349">
    <w:abstractNumId w:val="17"/>
  </w:num>
  <w:num w:numId="21" w16cid:durableId="303853870">
    <w:abstractNumId w:val="9"/>
  </w:num>
  <w:num w:numId="22" w16cid:durableId="1006788326">
    <w:abstractNumId w:val="23"/>
  </w:num>
  <w:num w:numId="23" w16cid:durableId="957108816">
    <w:abstractNumId w:val="8"/>
  </w:num>
  <w:num w:numId="24" w16cid:durableId="1470709809">
    <w:abstractNumId w:val="20"/>
  </w:num>
  <w:num w:numId="25" w16cid:durableId="493183612">
    <w:abstractNumId w:val="19"/>
  </w:num>
  <w:num w:numId="26" w16cid:durableId="1996298398">
    <w:abstractNumId w:val="2"/>
  </w:num>
  <w:num w:numId="27" w16cid:durableId="1461679941">
    <w:abstractNumId w:val="21"/>
  </w:num>
  <w:num w:numId="28" w16cid:durableId="692270066">
    <w:abstractNumId w:val="15"/>
  </w:num>
  <w:num w:numId="29" w16cid:durableId="192573871">
    <w:abstractNumId w:val="25"/>
  </w:num>
  <w:num w:numId="30" w16cid:durableId="158487520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2426"/>
    <w:rsid w:val="00002DC9"/>
    <w:rsid w:val="0000355A"/>
    <w:rsid w:val="00004206"/>
    <w:rsid w:val="000048FC"/>
    <w:rsid w:val="000058BF"/>
    <w:rsid w:val="00005E52"/>
    <w:rsid w:val="00007544"/>
    <w:rsid w:val="00010EEC"/>
    <w:rsid w:val="00013193"/>
    <w:rsid w:val="00014B25"/>
    <w:rsid w:val="000202FB"/>
    <w:rsid w:val="00027F10"/>
    <w:rsid w:val="00030B90"/>
    <w:rsid w:val="00031E12"/>
    <w:rsid w:val="00034653"/>
    <w:rsid w:val="00034CDC"/>
    <w:rsid w:val="000402EB"/>
    <w:rsid w:val="000407B3"/>
    <w:rsid w:val="000415D3"/>
    <w:rsid w:val="0004368F"/>
    <w:rsid w:val="00045306"/>
    <w:rsid w:val="000506D9"/>
    <w:rsid w:val="00053E29"/>
    <w:rsid w:val="0005454D"/>
    <w:rsid w:val="00060756"/>
    <w:rsid w:val="000619F9"/>
    <w:rsid w:val="00063581"/>
    <w:rsid w:val="00063A19"/>
    <w:rsid w:val="00071FCB"/>
    <w:rsid w:val="00075956"/>
    <w:rsid w:val="00076C2D"/>
    <w:rsid w:val="000779FA"/>
    <w:rsid w:val="0008141B"/>
    <w:rsid w:val="000821A8"/>
    <w:rsid w:val="000830E0"/>
    <w:rsid w:val="000856D6"/>
    <w:rsid w:val="0008594F"/>
    <w:rsid w:val="00085A27"/>
    <w:rsid w:val="00086068"/>
    <w:rsid w:val="00087A73"/>
    <w:rsid w:val="000910A0"/>
    <w:rsid w:val="00095DAF"/>
    <w:rsid w:val="000A1DF5"/>
    <w:rsid w:val="000A527A"/>
    <w:rsid w:val="000A666C"/>
    <w:rsid w:val="000B182C"/>
    <w:rsid w:val="000B417E"/>
    <w:rsid w:val="000B6766"/>
    <w:rsid w:val="000B7A52"/>
    <w:rsid w:val="000C09FC"/>
    <w:rsid w:val="000C35FD"/>
    <w:rsid w:val="000C4EFF"/>
    <w:rsid w:val="000C53AD"/>
    <w:rsid w:val="000C57C5"/>
    <w:rsid w:val="000C5D0F"/>
    <w:rsid w:val="000C67AC"/>
    <w:rsid w:val="000D258E"/>
    <w:rsid w:val="000D2BC4"/>
    <w:rsid w:val="000D49FA"/>
    <w:rsid w:val="000E2C9B"/>
    <w:rsid w:val="000F13FD"/>
    <w:rsid w:val="000F1B50"/>
    <w:rsid w:val="000F2347"/>
    <w:rsid w:val="000F5A59"/>
    <w:rsid w:val="000F6621"/>
    <w:rsid w:val="0010005D"/>
    <w:rsid w:val="001014D0"/>
    <w:rsid w:val="00107AB7"/>
    <w:rsid w:val="0011274E"/>
    <w:rsid w:val="00113CA8"/>
    <w:rsid w:val="001150B9"/>
    <w:rsid w:val="001242BC"/>
    <w:rsid w:val="0013092F"/>
    <w:rsid w:val="001425A3"/>
    <w:rsid w:val="00145174"/>
    <w:rsid w:val="00147C12"/>
    <w:rsid w:val="001624D0"/>
    <w:rsid w:val="00171FD3"/>
    <w:rsid w:val="001720D9"/>
    <w:rsid w:val="00180420"/>
    <w:rsid w:val="0018162F"/>
    <w:rsid w:val="0018194D"/>
    <w:rsid w:val="00181A9F"/>
    <w:rsid w:val="001822F5"/>
    <w:rsid w:val="00183CA4"/>
    <w:rsid w:val="00183E3C"/>
    <w:rsid w:val="00183FBB"/>
    <w:rsid w:val="001942F5"/>
    <w:rsid w:val="00194B75"/>
    <w:rsid w:val="001A0B31"/>
    <w:rsid w:val="001A2F28"/>
    <w:rsid w:val="001A32AD"/>
    <w:rsid w:val="001A569C"/>
    <w:rsid w:val="001B75A6"/>
    <w:rsid w:val="001C1557"/>
    <w:rsid w:val="001C3910"/>
    <w:rsid w:val="001C6E8A"/>
    <w:rsid w:val="001C6F48"/>
    <w:rsid w:val="001C79EC"/>
    <w:rsid w:val="001D5134"/>
    <w:rsid w:val="001E0C09"/>
    <w:rsid w:val="001E40A9"/>
    <w:rsid w:val="001E5F64"/>
    <w:rsid w:val="001E7530"/>
    <w:rsid w:val="001F0FD3"/>
    <w:rsid w:val="001F2B03"/>
    <w:rsid w:val="001F7E6F"/>
    <w:rsid w:val="001F7FD0"/>
    <w:rsid w:val="0020317D"/>
    <w:rsid w:val="00211F39"/>
    <w:rsid w:val="00214661"/>
    <w:rsid w:val="0021502D"/>
    <w:rsid w:val="0021647B"/>
    <w:rsid w:val="00221A22"/>
    <w:rsid w:val="00221EB8"/>
    <w:rsid w:val="00225C06"/>
    <w:rsid w:val="00227531"/>
    <w:rsid w:val="00233E18"/>
    <w:rsid w:val="002414B0"/>
    <w:rsid w:val="00247F93"/>
    <w:rsid w:val="00260839"/>
    <w:rsid w:val="002622D1"/>
    <w:rsid w:val="00266CC5"/>
    <w:rsid w:val="002671FC"/>
    <w:rsid w:val="00267BF4"/>
    <w:rsid w:val="00270867"/>
    <w:rsid w:val="00273192"/>
    <w:rsid w:val="002750E3"/>
    <w:rsid w:val="002764E0"/>
    <w:rsid w:val="00282527"/>
    <w:rsid w:val="00285EA1"/>
    <w:rsid w:val="002864AC"/>
    <w:rsid w:val="00286EA6"/>
    <w:rsid w:val="0029279C"/>
    <w:rsid w:val="00292E61"/>
    <w:rsid w:val="00292E71"/>
    <w:rsid w:val="00295C1A"/>
    <w:rsid w:val="002A4D9E"/>
    <w:rsid w:val="002A6CF5"/>
    <w:rsid w:val="002A708C"/>
    <w:rsid w:val="002A7B5B"/>
    <w:rsid w:val="002C0D79"/>
    <w:rsid w:val="002C1809"/>
    <w:rsid w:val="002D0823"/>
    <w:rsid w:val="002E0530"/>
    <w:rsid w:val="002E0E12"/>
    <w:rsid w:val="002E177B"/>
    <w:rsid w:val="002E2422"/>
    <w:rsid w:val="002E4E28"/>
    <w:rsid w:val="002F1D7B"/>
    <w:rsid w:val="002F22CE"/>
    <w:rsid w:val="0030011A"/>
    <w:rsid w:val="0031038F"/>
    <w:rsid w:val="003106E3"/>
    <w:rsid w:val="00310F7C"/>
    <w:rsid w:val="0031312C"/>
    <w:rsid w:val="00313A42"/>
    <w:rsid w:val="00317058"/>
    <w:rsid w:val="00317237"/>
    <w:rsid w:val="00317B82"/>
    <w:rsid w:val="003213C3"/>
    <w:rsid w:val="003256EA"/>
    <w:rsid w:val="00330B09"/>
    <w:rsid w:val="00330CF5"/>
    <w:rsid w:val="003336D1"/>
    <w:rsid w:val="003424DB"/>
    <w:rsid w:val="00344D88"/>
    <w:rsid w:val="00350259"/>
    <w:rsid w:val="00350294"/>
    <w:rsid w:val="00350ADD"/>
    <w:rsid w:val="00352952"/>
    <w:rsid w:val="0035546F"/>
    <w:rsid w:val="0035581A"/>
    <w:rsid w:val="00355A46"/>
    <w:rsid w:val="00355FEB"/>
    <w:rsid w:val="00356D5D"/>
    <w:rsid w:val="003607B2"/>
    <w:rsid w:val="003610E2"/>
    <w:rsid w:val="003615D6"/>
    <w:rsid w:val="00370819"/>
    <w:rsid w:val="003721B7"/>
    <w:rsid w:val="00372A11"/>
    <w:rsid w:val="003918D6"/>
    <w:rsid w:val="003A2713"/>
    <w:rsid w:val="003A6C92"/>
    <w:rsid w:val="003B7043"/>
    <w:rsid w:val="003C4626"/>
    <w:rsid w:val="003D19EB"/>
    <w:rsid w:val="003E2DEF"/>
    <w:rsid w:val="003E3F84"/>
    <w:rsid w:val="003E4133"/>
    <w:rsid w:val="003F32E9"/>
    <w:rsid w:val="003F75A0"/>
    <w:rsid w:val="00401CF4"/>
    <w:rsid w:val="00402DD5"/>
    <w:rsid w:val="0041467A"/>
    <w:rsid w:val="004171F8"/>
    <w:rsid w:val="004318A2"/>
    <w:rsid w:val="00434C27"/>
    <w:rsid w:val="0043694F"/>
    <w:rsid w:val="004376AE"/>
    <w:rsid w:val="00437EFA"/>
    <w:rsid w:val="00437F37"/>
    <w:rsid w:val="004409C5"/>
    <w:rsid w:val="00441F91"/>
    <w:rsid w:val="00442BD7"/>
    <w:rsid w:val="004579F5"/>
    <w:rsid w:val="00467220"/>
    <w:rsid w:val="00470432"/>
    <w:rsid w:val="0047184E"/>
    <w:rsid w:val="0047648D"/>
    <w:rsid w:val="00476E16"/>
    <w:rsid w:val="00477848"/>
    <w:rsid w:val="004838D4"/>
    <w:rsid w:val="00486DAB"/>
    <w:rsid w:val="0049048C"/>
    <w:rsid w:val="004919F6"/>
    <w:rsid w:val="004945B6"/>
    <w:rsid w:val="00495A91"/>
    <w:rsid w:val="00496CBF"/>
    <w:rsid w:val="004A0A68"/>
    <w:rsid w:val="004A0D11"/>
    <w:rsid w:val="004A1306"/>
    <w:rsid w:val="004A2323"/>
    <w:rsid w:val="004B1CB0"/>
    <w:rsid w:val="004B208D"/>
    <w:rsid w:val="004B27DB"/>
    <w:rsid w:val="004B43AF"/>
    <w:rsid w:val="004C09DC"/>
    <w:rsid w:val="004C173A"/>
    <w:rsid w:val="004C268D"/>
    <w:rsid w:val="004C2A30"/>
    <w:rsid w:val="004E086B"/>
    <w:rsid w:val="004E2E6F"/>
    <w:rsid w:val="004E3D94"/>
    <w:rsid w:val="004E7B6F"/>
    <w:rsid w:val="004F09BC"/>
    <w:rsid w:val="004F6BC5"/>
    <w:rsid w:val="00500BF8"/>
    <w:rsid w:val="00500EB4"/>
    <w:rsid w:val="00501E2C"/>
    <w:rsid w:val="00504F47"/>
    <w:rsid w:val="00507049"/>
    <w:rsid w:val="005132E2"/>
    <w:rsid w:val="00513465"/>
    <w:rsid w:val="00517AEF"/>
    <w:rsid w:val="00520640"/>
    <w:rsid w:val="00520CA5"/>
    <w:rsid w:val="005243BD"/>
    <w:rsid w:val="005355CB"/>
    <w:rsid w:val="00536201"/>
    <w:rsid w:val="00537322"/>
    <w:rsid w:val="00537E51"/>
    <w:rsid w:val="00542571"/>
    <w:rsid w:val="00544770"/>
    <w:rsid w:val="00550769"/>
    <w:rsid w:val="005539B3"/>
    <w:rsid w:val="00554414"/>
    <w:rsid w:val="00556F0E"/>
    <w:rsid w:val="005617F0"/>
    <w:rsid w:val="00564AA4"/>
    <w:rsid w:val="00566D65"/>
    <w:rsid w:val="00575686"/>
    <w:rsid w:val="005767A2"/>
    <w:rsid w:val="00580EC1"/>
    <w:rsid w:val="00582854"/>
    <w:rsid w:val="00582A75"/>
    <w:rsid w:val="005853AA"/>
    <w:rsid w:val="005907BC"/>
    <w:rsid w:val="005911CA"/>
    <w:rsid w:val="00595A37"/>
    <w:rsid w:val="005964B8"/>
    <w:rsid w:val="00597222"/>
    <w:rsid w:val="005A29C5"/>
    <w:rsid w:val="005A6966"/>
    <w:rsid w:val="005A7F6E"/>
    <w:rsid w:val="005B5711"/>
    <w:rsid w:val="005B60E2"/>
    <w:rsid w:val="005C42F3"/>
    <w:rsid w:val="005C4B87"/>
    <w:rsid w:val="005D1A5A"/>
    <w:rsid w:val="005D6FAB"/>
    <w:rsid w:val="005F0528"/>
    <w:rsid w:val="005F0529"/>
    <w:rsid w:val="005F5903"/>
    <w:rsid w:val="005F6831"/>
    <w:rsid w:val="00605432"/>
    <w:rsid w:val="00606D0A"/>
    <w:rsid w:val="006106E5"/>
    <w:rsid w:val="00623443"/>
    <w:rsid w:val="00624778"/>
    <w:rsid w:val="006335C4"/>
    <w:rsid w:val="00635D85"/>
    <w:rsid w:val="006365AD"/>
    <w:rsid w:val="00645B7F"/>
    <w:rsid w:val="006464C7"/>
    <w:rsid w:val="006511E0"/>
    <w:rsid w:val="00654277"/>
    <w:rsid w:val="00655F90"/>
    <w:rsid w:val="00660C9C"/>
    <w:rsid w:val="00666A5A"/>
    <w:rsid w:val="00673FBF"/>
    <w:rsid w:val="006741CA"/>
    <w:rsid w:val="00677D5A"/>
    <w:rsid w:val="00680CEB"/>
    <w:rsid w:val="00682727"/>
    <w:rsid w:val="00687655"/>
    <w:rsid w:val="00692521"/>
    <w:rsid w:val="00693170"/>
    <w:rsid w:val="00695E66"/>
    <w:rsid w:val="006A342C"/>
    <w:rsid w:val="006B09D7"/>
    <w:rsid w:val="006B3028"/>
    <w:rsid w:val="006B463C"/>
    <w:rsid w:val="006B6B29"/>
    <w:rsid w:val="006C0A0D"/>
    <w:rsid w:val="006C366C"/>
    <w:rsid w:val="006D11B2"/>
    <w:rsid w:val="006D2741"/>
    <w:rsid w:val="006D3EC5"/>
    <w:rsid w:val="006D44C5"/>
    <w:rsid w:val="006D7124"/>
    <w:rsid w:val="006D7511"/>
    <w:rsid w:val="006E065A"/>
    <w:rsid w:val="006E133E"/>
    <w:rsid w:val="006E41AB"/>
    <w:rsid w:val="006E4BF9"/>
    <w:rsid w:val="006F4658"/>
    <w:rsid w:val="00700386"/>
    <w:rsid w:val="00702F2B"/>
    <w:rsid w:val="00717EF0"/>
    <w:rsid w:val="00720303"/>
    <w:rsid w:val="00725835"/>
    <w:rsid w:val="00727BFB"/>
    <w:rsid w:val="0073563A"/>
    <w:rsid w:val="00740A39"/>
    <w:rsid w:val="00743AEE"/>
    <w:rsid w:val="0074448C"/>
    <w:rsid w:val="00746832"/>
    <w:rsid w:val="00753E69"/>
    <w:rsid w:val="00754FFE"/>
    <w:rsid w:val="00761D7B"/>
    <w:rsid w:val="007653CB"/>
    <w:rsid w:val="00765CA0"/>
    <w:rsid w:val="00773222"/>
    <w:rsid w:val="00776ECF"/>
    <w:rsid w:val="007803CE"/>
    <w:rsid w:val="00782A3E"/>
    <w:rsid w:val="00782AD6"/>
    <w:rsid w:val="00790FBC"/>
    <w:rsid w:val="00793210"/>
    <w:rsid w:val="007A37CC"/>
    <w:rsid w:val="007A3DBE"/>
    <w:rsid w:val="007A594F"/>
    <w:rsid w:val="007A5F26"/>
    <w:rsid w:val="007A5F4D"/>
    <w:rsid w:val="007B1703"/>
    <w:rsid w:val="007B5088"/>
    <w:rsid w:val="007B5B58"/>
    <w:rsid w:val="007C36A6"/>
    <w:rsid w:val="007C60D4"/>
    <w:rsid w:val="007C74F8"/>
    <w:rsid w:val="007E0AF5"/>
    <w:rsid w:val="007E4767"/>
    <w:rsid w:val="007F15D6"/>
    <w:rsid w:val="007F4DBC"/>
    <w:rsid w:val="007F694F"/>
    <w:rsid w:val="007F716C"/>
    <w:rsid w:val="007F738B"/>
    <w:rsid w:val="00800037"/>
    <w:rsid w:val="008050D5"/>
    <w:rsid w:val="00806CF2"/>
    <w:rsid w:val="00807659"/>
    <w:rsid w:val="00807AF3"/>
    <w:rsid w:val="00812B8A"/>
    <w:rsid w:val="0082678D"/>
    <w:rsid w:val="00827CF4"/>
    <w:rsid w:val="00830464"/>
    <w:rsid w:val="00836113"/>
    <w:rsid w:val="008403FC"/>
    <w:rsid w:val="0084070E"/>
    <w:rsid w:val="00845EA5"/>
    <w:rsid w:val="00853D19"/>
    <w:rsid w:val="008668E8"/>
    <w:rsid w:val="00866FE5"/>
    <w:rsid w:val="008713AA"/>
    <w:rsid w:val="008814F5"/>
    <w:rsid w:val="0088282C"/>
    <w:rsid w:val="00884015"/>
    <w:rsid w:val="00884703"/>
    <w:rsid w:val="0089203A"/>
    <w:rsid w:val="008A695E"/>
    <w:rsid w:val="008A6E4E"/>
    <w:rsid w:val="008B1A75"/>
    <w:rsid w:val="008B3260"/>
    <w:rsid w:val="008C332F"/>
    <w:rsid w:val="008C58CF"/>
    <w:rsid w:val="008D0064"/>
    <w:rsid w:val="008D0A9F"/>
    <w:rsid w:val="008D3555"/>
    <w:rsid w:val="008D7987"/>
    <w:rsid w:val="008E03F8"/>
    <w:rsid w:val="008E5427"/>
    <w:rsid w:val="008F0240"/>
    <w:rsid w:val="008F298B"/>
    <w:rsid w:val="0090288D"/>
    <w:rsid w:val="00902AF6"/>
    <w:rsid w:val="00902CAA"/>
    <w:rsid w:val="00905F5A"/>
    <w:rsid w:val="0090725B"/>
    <w:rsid w:val="00910173"/>
    <w:rsid w:val="00910F81"/>
    <w:rsid w:val="00912512"/>
    <w:rsid w:val="009209A1"/>
    <w:rsid w:val="009217BA"/>
    <w:rsid w:val="009240AF"/>
    <w:rsid w:val="00924D72"/>
    <w:rsid w:val="009259BC"/>
    <w:rsid w:val="00932EC9"/>
    <w:rsid w:val="009333D6"/>
    <w:rsid w:val="00935916"/>
    <w:rsid w:val="0093600F"/>
    <w:rsid w:val="009379B2"/>
    <w:rsid w:val="0094047C"/>
    <w:rsid w:val="0094524C"/>
    <w:rsid w:val="00950A7D"/>
    <w:rsid w:val="009542CF"/>
    <w:rsid w:val="009603D3"/>
    <w:rsid w:val="00970944"/>
    <w:rsid w:val="009806A6"/>
    <w:rsid w:val="009817A1"/>
    <w:rsid w:val="00982EA5"/>
    <w:rsid w:val="009861A5"/>
    <w:rsid w:val="009913F9"/>
    <w:rsid w:val="009915D8"/>
    <w:rsid w:val="00995CA3"/>
    <w:rsid w:val="0099767A"/>
    <w:rsid w:val="009A225D"/>
    <w:rsid w:val="009B38B6"/>
    <w:rsid w:val="009B5902"/>
    <w:rsid w:val="009B6E8E"/>
    <w:rsid w:val="009C011C"/>
    <w:rsid w:val="009C5309"/>
    <w:rsid w:val="009D1AA0"/>
    <w:rsid w:val="009D3B2E"/>
    <w:rsid w:val="009D4E2B"/>
    <w:rsid w:val="009D5F86"/>
    <w:rsid w:val="009F7B97"/>
    <w:rsid w:val="00A02FBA"/>
    <w:rsid w:val="00A047E6"/>
    <w:rsid w:val="00A06185"/>
    <w:rsid w:val="00A105D4"/>
    <w:rsid w:val="00A10A82"/>
    <w:rsid w:val="00A11BEC"/>
    <w:rsid w:val="00A130CD"/>
    <w:rsid w:val="00A143BB"/>
    <w:rsid w:val="00A210A8"/>
    <w:rsid w:val="00A272B8"/>
    <w:rsid w:val="00A32D3F"/>
    <w:rsid w:val="00A3621D"/>
    <w:rsid w:val="00A3668C"/>
    <w:rsid w:val="00A4511A"/>
    <w:rsid w:val="00A547D0"/>
    <w:rsid w:val="00A57FD4"/>
    <w:rsid w:val="00A60BBD"/>
    <w:rsid w:val="00A615BB"/>
    <w:rsid w:val="00A61E3C"/>
    <w:rsid w:val="00A651A8"/>
    <w:rsid w:val="00A666E7"/>
    <w:rsid w:val="00A66A18"/>
    <w:rsid w:val="00A84C9B"/>
    <w:rsid w:val="00A9034C"/>
    <w:rsid w:val="00A944ED"/>
    <w:rsid w:val="00AA7271"/>
    <w:rsid w:val="00AB59B9"/>
    <w:rsid w:val="00AB6772"/>
    <w:rsid w:val="00AC05F9"/>
    <w:rsid w:val="00AC1572"/>
    <w:rsid w:val="00AC33B7"/>
    <w:rsid w:val="00AC4C89"/>
    <w:rsid w:val="00AC78F8"/>
    <w:rsid w:val="00AC7ED8"/>
    <w:rsid w:val="00AD274F"/>
    <w:rsid w:val="00AD2CBC"/>
    <w:rsid w:val="00AD4234"/>
    <w:rsid w:val="00AD5D23"/>
    <w:rsid w:val="00AD684F"/>
    <w:rsid w:val="00AD6AC8"/>
    <w:rsid w:val="00AE05CC"/>
    <w:rsid w:val="00AE0944"/>
    <w:rsid w:val="00AE1BDA"/>
    <w:rsid w:val="00AE5209"/>
    <w:rsid w:val="00AF688C"/>
    <w:rsid w:val="00B1052C"/>
    <w:rsid w:val="00B11EB3"/>
    <w:rsid w:val="00B128B2"/>
    <w:rsid w:val="00B148A5"/>
    <w:rsid w:val="00B2068C"/>
    <w:rsid w:val="00B26848"/>
    <w:rsid w:val="00B27F19"/>
    <w:rsid w:val="00B3100B"/>
    <w:rsid w:val="00B319AD"/>
    <w:rsid w:val="00B31A20"/>
    <w:rsid w:val="00B33031"/>
    <w:rsid w:val="00B34D17"/>
    <w:rsid w:val="00B4032D"/>
    <w:rsid w:val="00B40357"/>
    <w:rsid w:val="00B43ABD"/>
    <w:rsid w:val="00B46C33"/>
    <w:rsid w:val="00B51C96"/>
    <w:rsid w:val="00B53B0D"/>
    <w:rsid w:val="00B57881"/>
    <w:rsid w:val="00B60D80"/>
    <w:rsid w:val="00B61A25"/>
    <w:rsid w:val="00B62807"/>
    <w:rsid w:val="00B6356C"/>
    <w:rsid w:val="00B64E8B"/>
    <w:rsid w:val="00B658CA"/>
    <w:rsid w:val="00B65E18"/>
    <w:rsid w:val="00B67781"/>
    <w:rsid w:val="00B70FD7"/>
    <w:rsid w:val="00B734B2"/>
    <w:rsid w:val="00B744EA"/>
    <w:rsid w:val="00B80040"/>
    <w:rsid w:val="00B80249"/>
    <w:rsid w:val="00B87675"/>
    <w:rsid w:val="00B916D5"/>
    <w:rsid w:val="00B93A3E"/>
    <w:rsid w:val="00B94564"/>
    <w:rsid w:val="00B95179"/>
    <w:rsid w:val="00B971BB"/>
    <w:rsid w:val="00BA3C67"/>
    <w:rsid w:val="00BB0A1A"/>
    <w:rsid w:val="00BB1DFD"/>
    <w:rsid w:val="00BB290F"/>
    <w:rsid w:val="00BC3378"/>
    <w:rsid w:val="00BD1F9F"/>
    <w:rsid w:val="00BD577C"/>
    <w:rsid w:val="00BD7A91"/>
    <w:rsid w:val="00BE3D80"/>
    <w:rsid w:val="00BE5E28"/>
    <w:rsid w:val="00BF02D0"/>
    <w:rsid w:val="00BF1328"/>
    <w:rsid w:val="00BF354A"/>
    <w:rsid w:val="00C051CA"/>
    <w:rsid w:val="00C05BB7"/>
    <w:rsid w:val="00C068C3"/>
    <w:rsid w:val="00C11133"/>
    <w:rsid w:val="00C13317"/>
    <w:rsid w:val="00C151F2"/>
    <w:rsid w:val="00C21099"/>
    <w:rsid w:val="00C238F8"/>
    <w:rsid w:val="00C36627"/>
    <w:rsid w:val="00C3724F"/>
    <w:rsid w:val="00C40BC9"/>
    <w:rsid w:val="00C4123B"/>
    <w:rsid w:val="00C42ADE"/>
    <w:rsid w:val="00C44C74"/>
    <w:rsid w:val="00C4613F"/>
    <w:rsid w:val="00C46D8C"/>
    <w:rsid w:val="00C50588"/>
    <w:rsid w:val="00C542D1"/>
    <w:rsid w:val="00C54E2A"/>
    <w:rsid w:val="00C55E8E"/>
    <w:rsid w:val="00C64E51"/>
    <w:rsid w:val="00C7265E"/>
    <w:rsid w:val="00C72A7B"/>
    <w:rsid w:val="00C73213"/>
    <w:rsid w:val="00C73CF1"/>
    <w:rsid w:val="00C81D13"/>
    <w:rsid w:val="00C841C2"/>
    <w:rsid w:val="00C85E71"/>
    <w:rsid w:val="00C864BA"/>
    <w:rsid w:val="00C86EF8"/>
    <w:rsid w:val="00C93776"/>
    <w:rsid w:val="00C979F8"/>
    <w:rsid w:val="00CA5FFE"/>
    <w:rsid w:val="00CA7E36"/>
    <w:rsid w:val="00CB13B2"/>
    <w:rsid w:val="00CB4E5B"/>
    <w:rsid w:val="00CB6C73"/>
    <w:rsid w:val="00CC13E7"/>
    <w:rsid w:val="00CD272A"/>
    <w:rsid w:val="00CD3893"/>
    <w:rsid w:val="00CD3FB0"/>
    <w:rsid w:val="00CD6077"/>
    <w:rsid w:val="00CD713F"/>
    <w:rsid w:val="00CE5747"/>
    <w:rsid w:val="00CF5C63"/>
    <w:rsid w:val="00D007E2"/>
    <w:rsid w:val="00D02C05"/>
    <w:rsid w:val="00D05C97"/>
    <w:rsid w:val="00D117F9"/>
    <w:rsid w:val="00D11A77"/>
    <w:rsid w:val="00D129DA"/>
    <w:rsid w:val="00D150E3"/>
    <w:rsid w:val="00D177D3"/>
    <w:rsid w:val="00D4104B"/>
    <w:rsid w:val="00D569AA"/>
    <w:rsid w:val="00D57DA5"/>
    <w:rsid w:val="00D610B0"/>
    <w:rsid w:val="00D62736"/>
    <w:rsid w:val="00D62B28"/>
    <w:rsid w:val="00D62D39"/>
    <w:rsid w:val="00D720D5"/>
    <w:rsid w:val="00D81A21"/>
    <w:rsid w:val="00D84CA1"/>
    <w:rsid w:val="00D924C2"/>
    <w:rsid w:val="00D936DA"/>
    <w:rsid w:val="00D95073"/>
    <w:rsid w:val="00D95F0E"/>
    <w:rsid w:val="00DA0A93"/>
    <w:rsid w:val="00DA2B86"/>
    <w:rsid w:val="00DA5323"/>
    <w:rsid w:val="00DA5AC9"/>
    <w:rsid w:val="00DB305D"/>
    <w:rsid w:val="00DB6072"/>
    <w:rsid w:val="00DB6588"/>
    <w:rsid w:val="00DC66BF"/>
    <w:rsid w:val="00DC6C7C"/>
    <w:rsid w:val="00DD121E"/>
    <w:rsid w:val="00DD3348"/>
    <w:rsid w:val="00DD39EF"/>
    <w:rsid w:val="00DD3DCC"/>
    <w:rsid w:val="00DD68EA"/>
    <w:rsid w:val="00DD79EA"/>
    <w:rsid w:val="00DD7A26"/>
    <w:rsid w:val="00DE3766"/>
    <w:rsid w:val="00DE641F"/>
    <w:rsid w:val="00DE6D40"/>
    <w:rsid w:val="00DF2630"/>
    <w:rsid w:val="00DF2C99"/>
    <w:rsid w:val="00DF6D43"/>
    <w:rsid w:val="00E02920"/>
    <w:rsid w:val="00E05688"/>
    <w:rsid w:val="00E0732E"/>
    <w:rsid w:val="00E17B66"/>
    <w:rsid w:val="00E2072A"/>
    <w:rsid w:val="00E212AF"/>
    <w:rsid w:val="00E22AD5"/>
    <w:rsid w:val="00E22EAC"/>
    <w:rsid w:val="00E22F6F"/>
    <w:rsid w:val="00E2681A"/>
    <w:rsid w:val="00E26A54"/>
    <w:rsid w:val="00E26CDF"/>
    <w:rsid w:val="00E337D4"/>
    <w:rsid w:val="00E360D2"/>
    <w:rsid w:val="00E5091B"/>
    <w:rsid w:val="00E5179B"/>
    <w:rsid w:val="00E53317"/>
    <w:rsid w:val="00E6291A"/>
    <w:rsid w:val="00E647E6"/>
    <w:rsid w:val="00E64EE6"/>
    <w:rsid w:val="00E66055"/>
    <w:rsid w:val="00E85089"/>
    <w:rsid w:val="00E86A90"/>
    <w:rsid w:val="00E872B0"/>
    <w:rsid w:val="00E9411C"/>
    <w:rsid w:val="00E9446D"/>
    <w:rsid w:val="00E9547C"/>
    <w:rsid w:val="00EA038B"/>
    <w:rsid w:val="00EA0CDD"/>
    <w:rsid w:val="00EB0CD4"/>
    <w:rsid w:val="00EB1170"/>
    <w:rsid w:val="00EB5A38"/>
    <w:rsid w:val="00EB72CA"/>
    <w:rsid w:val="00EB7A9B"/>
    <w:rsid w:val="00EC479E"/>
    <w:rsid w:val="00EC4DCF"/>
    <w:rsid w:val="00ED0E79"/>
    <w:rsid w:val="00ED41EC"/>
    <w:rsid w:val="00ED7E3E"/>
    <w:rsid w:val="00EE2770"/>
    <w:rsid w:val="00EE2A3F"/>
    <w:rsid w:val="00EE5EFD"/>
    <w:rsid w:val="00EE6BFC"/>
    <w:rsid w:val="00EE761B"/>
    <w:rsid w:val="00EF01F9"/>
    <w:rsid w:val="00EF1757"/>
    <w:rsid w:val="00EF31C6"/>
    <w:rsid w:val="00F01504"/>
    <w:rsid w:val="00F04486"/>
    <w:rsid w:val="00F14749"/>
    <w:rsid w:val="00F16308"/>
    <w:rsid w:val="00F2307C"/>
    <w:rsid w:val="00F2421F"/>
    <w:rsid w:val="00F2595E"/>
    <w:rsid w:val="00F27321"/>
    <w:rsid w:val="00F317F3"/>
    <w:rsid w:val="00F32EA4"/>
    <w:rsid w:val="00F44C74"/>
    <w:rsid w:val="00F47395"/>
    <w:rsid w:val="00F55A6F"/>
    <w:rsid w:val="00F63F7F"/>
    <w:rsid w:val="00F676B3"/>
    <w:rsid w:val="00F70749"/>
    <w:rsid w:val="00F70A6A"/>
    <w:rsid w:val="00F712E6"/>
    <w:rsid w:val="00F8164D"/>
    <w:rsid w:val="00F83BCA"/>
    <w:rsid w:val="00F841D4"/>
    <w:rsid w:val="00F84F85"/>
    <w:rsid w:val="00F878E1"/>
    <w:rsid w:val="00F924DB"/>
    <w:rsid w:val="00F935D8"/>
    <w:rsid w:val="00F95FF2"/>
    <w:rsid w:val="00FA034B"/>
    <w:rsid w:val="00FA37E4"/>
    <w:rsid w:val="00FA5764"/>
    <w:rsid w:val="00FA6078"/>
    <w:rsid w:val="00FA78DD"/>
    <w:rsid w:val="00FB13E9"/>
    <w:rsid w:val="00FB2698"/>
    <w:rsid w:val="00FB6CF2"/>
    <w:rsid w:val="00FC0416"/>
    <w:rsid w:val="00FC1C2B"/>
    <w:rsid w:val="00FC24AD"/>
    <w:rsid w:val="00FC3F94"/>
    <w:rsid w:val="00FC5DE4"/>
    <w:rsid w:val="00FD517B"/>
    <w:rsid w:val="00FD54FC"/>
    <w:rsid w:val="00FD5CC9"/>
    <w:rsid w:val="00FD6283"/>
    <w:rsid w:val="00FE1DB7"/>
    <w:rsid w:val="00FE3B3B"/>
    <w:rsid w:val="00FF2367"/>
    <w:rsid w:val="00FF24F4"/>
    <w:rsid w:val="00FF4E4C"/>
    <w:rsid w:val="00FF7F6E"/>
    <w:rsid w:val="0234C4B6"/>
    <w:rsid w:val="03B11F9E"/>
    <w:rsid w:val="03BAA23A"/>
    <w:rsid w:val="04CB06A7"/>
    <w:rsid w:val="063BFADA"/>
    <w:rsid w:val="065550A8"/>
    <w:rsid w:val="06FB0EEB"/>
    <w:rsid w:val="086A7183"/>
    <w:rsid w:val="09E19B78"/>
    <w:rsid w:val="0C1C3F10"/>
    <w:rsid w:val="0E194AC1"/>
    <w:rsid w:val="136E89FD"/>
    <w:rsid w:val="19164AF2"/>
    <w:rsid w:val="1BB7A9D9"/>
    <w:rsid w:val="1C554245"/>
    <w:rsid w:val="1E5D3AC4"/>
    <w:rsid w:val="1F0582C4"/>
    <w:rsid w:val="1F3E59C0"/>
    <w:rsid w:val="242C638A"/>
    <w:rsid w:val="247C4B3B"/>
    <w:rsid w:val="24D8BECF"/>
    <w:rsid w:val="2558C891"/>
    <w:rsid w:val="27EFF71D"/>
    <w:rsid w:val="29DE2E9A"/>
    <w:rsid w:val="2CC6E8CA"/>
    <w:rsid w:val="2FBFDCED"/>
    <w:rsid w:val="2FC0AB35"/>
    <w:rsid w:val="3058C633"/>
    <w:rsid w:val="31196C2D"/>
    <w:rsid w:val="31B35A7C"/>
    <w:rsid w:val="35576240"/>
    <w:rsid w:val="39068531"/>
    <w:rsid w:val="3908CB0E"/>
    <w:rsid w:val="39184A0E"/>
    <w:rsid w:val="39CC2852"/>
    <w:rsid w:val="3AD307FF"/>
    <w:rsid w:val="3BAB526A"/>
    <w:rsid w:val="3C61A9EA"/>
    <w:rsid w:val="3E5EDF83"/>
    <w:rsid w:val="3F6F8AFB"/>
    <w:rsid w:val="473B8BA8"/>
    <w:rsid w:val="4870664A"/>
    <w:rsid w:val="4A8DEDB8"/>
    <w:rsid w:val="4CB7D818"/>
    <w:rsid w:val="4E58EB44"/>
    <w:rsid w:val="4FB13793"/>
    <w:rsid w:val="531AD974"/>
    <w:rsid w:val="5A098B2D"/>
    <w:rsid w:val="5A316587"/>
    <w:rsid w:val="5D41AC11"/>
    <w:rsid w:val="6290984E"/>
    <w:rsid w:val="63C5C26F"/>
    <w:rsid w:val="64D2C378"/>
    <w:rsid w:val="65701785"/>
    <w:rsid w:val="67CB3B05"/>
    <w:rsid w:val="69DB8C57"/>
    <w:rsid w:val="6DE7490B"/>
    <w:rsid w:val="6E1D9A1D"/>
    <w:rsid w:val="6E38AA30"/>
    <w:rsid w:val="6F3F1B2F"/>
    <w:rsid w:val="70B88A63"/>
    <w:rsid w:val="71219AF4"/>
    <w:rsid w:val="7213F414"/>
    <w:rsid w:val="722FC008"/>
    <w:rsid w:val="72AF637B"/>
    <w:rsid w:val="77014C33"/>
    <w:rsid w:val="776FFDDA"/>
    <w:rsid w:val="77C36359"/>
    <w:rsid w:val="7B032D68"/>
    <w:rsid w:val="7CC14542"/>
    <w:rsid w:val="7F492385"/>
    <w:rsid w:val="7F8396EC"/>
    <w:rsid w:val="7FDFD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3FD7"/>
  <w15:docId w15:val="{6F102C08-588A-4DA7-9738-D892E20F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95F0E"/>
    <w:pPr>
      <w:widowControl w:val="0"/>
      <w:numPr>
        <w:numId w:val="1"/>
      </w:numPr>
      <w:spacing w:after="0" w:line="240" w:lineRule="auto"/>
      <w:outlineLvl w:val="2"/>
    </w:pPr>
    <w:rPr>
      <w:rFonts w:ascii="Calibri" w:eastAsia="Times New Roman"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5A"/>
  </w:style>
  <w:style w:type="paragraph" w:styleId="Footer">
    <w:name w:val="footer"/>
    <w:basedOn w:val="Normal"/>
    <w:link w:val="FooterChar"/>
    <w:uiPriority w:val="99"/>
    <w:unhideWhenUsed/>
    <w:rsid w:val="005D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5A"/>
  </w:style>
  <w:style w:type="paragraph" w:styleId="BalloonText">
    <w:name w:val="Balloon Text"/>
    <w:basedOn w:val="Normal"/>
    <w:link w:val="BalloonTextChar"/>
    <w:uiPriority w:val="99"/>
    <w:semiHidden/>
    <w:unhideWhenUsed/>
    <w:rsid w:val="005D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5A"/>
    <w:rPr>
      <w:rFonts w:ascii="Tahoma" w:hAnsi="Tahoma" w:cs="Tahoma"/>
      <w:sz w:val="16"/>
      <w:szCs w:val="16"/>
    </w:rPr>
  </w:style>
  <w:style w:type="table" w:styleId="TableGrid">
    <w:name w:val="Table Grid"/>
    <w:basedOn w:val="TableNormal"/>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464"/>
    <w:pPr>
      <w:ind w:left="720"/>
      <w:contextualSpacing/>
    </w:pPr>
  </w:style>
  <w:style w:type="character" w:styleId="CommentReference">
    <w:name w:val="annotation reference"/>
    <w:basedOn w:val="DefaultParagraphFont"/>
    <w:uiPriority w:val="99"/>
    <w:semiHidden/>
    <w:unhideWhenUsed/>
    <w:rsid w:val="00EB72CA"/>
    <w:rPr>
      <w:sz w:val="16"/>
      <w:szCs w:val="16"/>
    </w:rPr>
  </w:style>
  <w:style w:type="paragraph" w:styleId="CommentText">
    <w:name w:val="annotation text"/>
    <w:basedOn w:val="Normal"/>
    <w:link w:val="CommentTextChar"/>
    <w:uiPriority w:val="99"/>
    <w:unhideWhenUsed/>
    <w:rsid w:val="00EB72CA"/>
    <w:pPr>
      <w:spacing w:line="240" w:lineRule="auto"/>
    </w:pPr>
    <w:rPr>
      <w:sz w:val="20"/>
      <w:szCs w:val="20"/>
    </w:rPr>
  </w:style>
  <w:style w:type="character" w:customStyle="1" w:styleId="CommentTextChar">
    <w:name w:val="Comment Text Char"/>
    <w:basedOn w:val="DefaultParagraphFont"/>
    <w:link w:val="CommentText"/>
    <w:uiPriority w:val="99"/>
    <w:rsid w:val="00EB72CA"/>
    <w:rPr>
      <w:sz w:val="20"/>
      <w:szCs w:val="20"/>
    </w:rPr>
  </w:style>
  <w:style w:type="paragraph" w:styleId="CommentSubject">
    <w:name w:val="annotation subject"/>
    <w:basedOn w:val="CommentText"/>
    <w:next w:val="CommentText"/>
    <w:link w:val="CommentSubjectChar"/>
    <w:uiPriority w:val="99"/>
    <w:semiHidden/>
    <w:unhideWhenUsed/>
    <w:rsid w:val="00EB72CA"/>
    <w:rPr>
      <w:b/>
      <w:bCs/>
    </w:rPr>
  </w:style>
  <w:style w:type="character" w:customStyle="1" w:styleId="CommentSubjectChar">
    <w:name w:val="Comment Subject Char"/>
    <w:basedOn w:val="CommentTextChar"/>
    <w:link w:val="CommentSubject"/>
    <w:uiPriority w:val="99"/>
    <w:semiHidden/>
    <w:rsid w:val="00EB72CA"/>
    <w:rPr>
      <w:b/>
      <w:bCs/>
      <w:sz w:val="20"/>
      <w:szCs w:val="20"/>
    </w:rPr>
  </w:style>
  <w:style w:type="paragraph" w:customStyle="1" w:styleId="paragraph">
    <w:name w:val="paragraph"/>
    <w:basedOn w:val="Normal"/>
    <w:rsid w:val="00181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94D"/>
  </w:style>
  <w:style w:type="character" w:customStyle="1" w:styleId="eop">
    <w:name w:val="eop"/>
    <w:basedOn w:val="DefaultParagraphFont"/>
    <w:rsid w:val="0018194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sid w:val="00D95F0E"/>
    <w:rPr>
      <w:rFonts w:ascii="Calibri" w:eastAsia="Times New Roman" w:hAnsi="Calibri" w:cs="Times New Roman"/>
      <w:b/>
      <w:sz w:val="24"/>
      <w:szCs w:val="24"/>
    </w:rPr>
  </w:style>
  <w:style w:type="character" w:customStyle="1" w:styleId="Heading2Char">
    <w:name w:val="Heading 2 Char"/>
    <w:basedOn w:val="DefaultParagraphFont"/>
    <w:link w:val="Heading2"/>
    <w:uiPriority w:val="9"/>
    <w:semiHidden/>
    <w:rsid w:val="00DF2C9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F2C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2C99"/>
    <w:rPr>
      <w:vertAlign w:val="superscript"/>
    </w:rPr>
  </w:style>
  <w:style w:type="character" w:styleId="Hyperlink">
    <w:name w:val="Hyperlink"/>
    <w:basedOn w:val="DefaultParagraphFont"/>
    <w:uiPriority w:val="99"/>
    <w:unhideWhenUsed/>
    <w:rsid w:val="00DF2C99"/>
    <w:rPr>
      <w:color w:val="0000FF" w:themeColor="hyperlink"/>
      <w:u w:val="single"/>
    </w:rPr>
  </w:style>
  <w:style w:type="character" w:styleId="UnresolvedMention">
    <w:name w:val="Unresolved Mention"/>
    <w:basedOn w:val="DefaultParagraphFont"/>
    <w:uiPriority w:val="99"/>
    <w:semiHidden/>
    <w:unhideWhenUsed/>
    <w:rsid w:val="00DF2C99"/>
    <w:rPr>
      <w:color w:val="605E5C"/>
      <w:shd w:val="clear" w:color="auto" w:fill="E1DFDD"/>
    </w:rPr>
  </w:style>
  <w:style w:type="character" w:styleId="FollowedHyperlink">
    <w:name w:val="FollowedHyperlink"/>
    <w:basedOn w:val="DefaultParagraphFont"/>
    <w:uiPriority w:val="99"/>
    <w:semiHidden/>
    <w:unhideWhenUsed/>
    <w:rsid w:val="00DF2C99"/>
    <w:rPr>
      <w:color w:val="800080" w:themeColor="followedHyperlink"/>
      <w:u w:val="single"/>
    </w:rPr>
  </w:style>
  <w:style w:type="table" w:styleId="ListTable2-Accent4">
    <w:name w:val="List Table 2 Accent 4"/>
    <w:basedOn w:val="TableNormal"/>
    <w:uiPriority w:val="47"/>
    <w:rsid w:val="003F32E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134">
      <w:bodyDiv w:val="1"/>
      <w:marLeft w:val="0"/>
      <w:marRight w:val="0"/>
      <w:marTop w:val="0"/>
      <w:marBottom w:val="0"/>
      <w:divBdr>
        <w:top w:val="none" w:sz="0" w:space="0" w:color="auto"/>
        <w:left w:val="none" w:sz="0" w:space="0" w:color="auto"/>
        <w:bottom w:val="none" w:sz="0" w:space="0" w:color="auto"/>
        <w:right w:val="none" w:sz="0" w:space="0" w:color="auto"/>
      </w:divBdr>
      <w:divsChild>
        <w:div w:id="241188013">
          <w:marLeft w:val="0"/>
          <w:marRight w:val="0"/>
          <w:marTop w:val="0"/>
          <w:marBottom w:val="0"/>
          <w:divBdr>
            <w:top w:val="none" w:sz="0" w:space="0" w:color="auto"/>
            <w:left w:val="none" w:sz="0" w:space="0" w:color="auto"/>
            <w:bottom w:val="none" w:sz="0" w:space="0" w:color="auto"/>
            <w:right w:val="none" w:sz="0" w:space="0" w:color="auto"/>
          </w:divBdr>
        </w:div>
        <w:div w:id="419064283">
          <w:marLeft w:val="0"/>
          <w:marRight w:val="0"/>
          <w:marTop w:val="0"/>
          <w:marBottom w:val="0"/>
          <w:divBdr>
            <w:top w:val="none" w:sz="0" w:space="0" w:color="auto"/>
            <w:left w:val="none" w:sz="0" w:space="0" w:color="auto"/>
            <w:bottom w:val="none" w:sz="0" w:space="0" w:color="auto"/>
            <w:right w:val="none" w:sz="0" w:space="0" w:color="auto"/>
          </w:divBdr>
        </w:div>
        <w:div w:id="433130817">
          <w:marLeft w:val="0"/>
          <w:marRight w:val="0"/>
          <w:marTop w:val="0"/>
          <w:marBottom w:val="0"/>
          <w:divBdr>
            <w:top w:val="none" w:sz="0" w:space="0" w:color="auto"/>
            <w:left w:val="none" w:sz="0" w:space="0" w:color="auto"/>
            <w:bottom w:val="none" w:sz="0" w:space="0" w:color="auto"/>
            <w:right w:val="none" w:sz="0" w:space="0" w:color="auto"/>
          </w:divBdr>
        </w:div>
        <w:div w:id="460659253">
          <w:marLeft w:val="0"/>
          <w:marRight w:val="0"/>
          <w:marTop w:val="0"/>
          <w:marBottom w:val="0"/>
          <w:divBdr>
            <w:top w:val="none" w:sz="0" w:space="0" w:color="auto"/>
            <w:left w:val="none" w:sz="0" w:space="0" w:color="auto"/>
            <w:bottom w:val="none" w:sz="0" w:space="0" w:color="auto"/>
            <w:right w:val="none" w:sz="0" w:space="0" w:color="auto"/>
          </w:divBdr>
        </w:div>
        <w:div w:id="1370569129">
          <w:marLeft w:val="0"/>
          <w:marRight w:val="0"/>
          <w:marTop w:val="0"/>
          <w:marBottom w:val="0"/>
          <w:divBdr>
            <w:top w:val="none" w:sz="0" w:space="0" w:color="auto"/>
            <w:left w:val="none" w:sz="0" w:space="0" w:color="auto"/>
            <w:bottom w:val="none" w:sz="0" w:space="0" w:color="auto"/>
            <w:right w:val="none" w:sz="0" w:space="0" w:color="auto"/>
          </w:divBdr>
        </w:div>
        <w:div w:id="1471022803">
          <w:marLeft w:val="0"/>
          <w:marRight w:val="0"/>
          <w:marTop w:val="0"/>
          <w:marBottom w:val="0"/>
          <w:divBdr>
            <w:top w:val="none" w:sz="0" w:space="0" w:color="auto"/>
            <w:left w:val="none" w:sz="0" w:space="0" w:color="auto"/>
            <w:bottom w:val="none" w:sz="0" w:space="0" w:color="auto"/>
            <w:right w:val="none" w:sz="0" w:space="0" w:color="auto"/>
          </w:divBdr>
        </w:div>
        <w:div w:id="1548447014">
          <w:marLeft w:val="0"/>
          <w:marRight w:val="0"/>
          <w:marTop w:val="0"/>
          <w:marBottom w:val="0"/>
          <w:divBdr>
            <w:top w:val="none" w:sz="0" w:space="0" w:color="auto"/>
            <w:left w:val="none" w:sz="0" w:space="0" w:color="auto"/>
            <w:bottom w:val="none" w:sz="0" w:space="0" w:color="auto"/>
            <w:right w:val="none" w:sz="0" w:space="0" w:color="auto"/>
          </w:divBdr>
        </w:div>
        <w:div w:id="1771000006">
          <w:marLeft w:val="0"/>
          <w:marRight w:val="0"/>
          <w:marTop w:val="0"/>
          <w:marBottom w:val="0"/>
          <w:divBdr>
            <w:top w:val="none" w:sz="0" w:space="0" w:color="auto"/>
            <w:left w:val="none" w:sz="0" w:space="0" w:color="auto"/>
            <w:bottom w:val="none" w:sz="0" w:space="0" w:color="auto"/>
            <w:right w:val="none" w:sz="0" w:space="0" w:color="auto"/>
          </w:divBdr>
        </w:div>
        <w:div w:id="1808400573">
          <w:marLeft w:val="0"/>
          <w:marRight w:val="0"/>
          <w:marTop w:val="0"/>
          <w:marBottom w:val="0"/>
          <w:divBdr>
            <w:top w:val="none" w:sz="0" w:space="0" w:color="auto"/>
            <w:left w:val="none" w:sz="0" w:space="0" w:color="auto"/>
            <w:bottom w:val="none" w:sz="0" w:space="0" w:color="auto"/>
            <w:right w:val="none" w:sz="0" w:space="0" w:color="auto"/>
          </w:divBdr>
        </w:div>
        <w:div w:id="1809975397">
          <w:marLeft w:val="0"/>
          <w:marRight w:val="0"/>
          <w:marTop w:val="0"/>
          <w:marBottom w:val="0"/>
          <w:divBdr>
            <w:top w:val="none" w:sz="0" w:space="0" w:color="auto"/>
            <w:left w:val="none" w:sz="0" w:space="0" w:color="auto"/>
            <w:bottom w:val="none" w:sz="0" w:space="0" w:color="auto"/>
            <w:right w:val="none" w:sz="0" w:space="0" w:color="auto"/>
          </w:divBdr>
        </w:div>
        <w:div w:id="1934824562">
          <w:marLeft w:val="0"/>
          <w:marRight w:val="0"/>
          <w:marTop w:val="0"/>
          <w:marBottom w:val="0"/>
          <w:divBdr>
            <w:top w:val="none" w:sz="0" w:space="0" w:color="auto"/>
            <w:left w:val="none" w:sz="0" w:space="0" w:color="auto"/>
            <w:bottom w:val="none" w:sz="0" w:space="0" w:color="auto"/>
            <w:right w:val="none" w:sz="0" w:space="0" w:color="auto"/>
          </w:divBdr>
        </w:div>
        <w:div w:id="2038235199">
          <w:marLeft w:val="0"/>
          <w:marRight w:val="0"/>
          <w:marTop w:val="0"/>
          <w:marBottom w:val="0"/>
          <w:divBdr>
            <w:top w:val="none" w:sz="0" w:space="0" w:color="auto"/>
            <w:left w:val="none" w:sz="0" w:space="0" w:color="auto"/>
            <w:bottom w:val="none" w:sz="0" w:space="0" w:color="auto"/>
            <w:right w:val="none" w:sz="0" w:space="0" w:color="auto"/>
          </w:divBdr>
        </w:div>
        <w:div w:id="2116172780">
          <w:marLeft w:val="0"/>
          <w:marRight w:val="0"/>
          <w:marTop w:val="0"/>
          <w:marBottom w:val="0"/>
          <w:divBdr>
            <w:top w:val="none" w:sz="0" w:space="0" w:color="auto"/>
            <w:left w:val="none" w:sz="0" w:space="0" w:color="auto"/>
            <w:bottom w:val="none" w:sz="0" w:space="0" w:color="auto"/>
            <w:right w:val="none" w:sz="0" w:space="0" w:color="auto"/>
          </w:divBdr>
        </w:div>
      </w:divsChild>
    </w:div>
    <w:div w:id="354507244">
      <w:bodyDiv w:val="1"/>
      <w:marLeft w:val="0"/>
      <w:marRight w:val="0"/>
      <w:marTop w:val="0"/>
      <w:marBottom w:val="0"/>
      <w:divBdr>
        <w:top w:val="none" w:sz="0" w:space="0" w:color="auto"/>
        <w:left w:val="none" w:sz="0" w:space="0" w:color="auto"/>
        <w:bottom w:val="none" w:sz="0" w:space="0" w:color="auto"/>
        <w:right w:val="none" w:sz="0" w:space="0" w:color="auto"/>
      </w:divBdr>
    </w:div>
    <w:div w:id="503400423">
      <w:bodyDiv w:val="1"/>
      <w:marLeft w:val="0"/>
      <w:marRight w:val="0"/>
      <w:marTop w:val="0"/>
      <w:marBottom w:val="0"/>
      <w:divBdr>
        <w:top w:val="none" w:sz="0" w:space="0" w:color="auto"/>
        <w:left w:val="none" w:sz="0" w:space="0" w:color="auto"/>
        <w:bottom w:val="none" w:sz="0" w:space="0" w:color="auto"/>
        <w:right w:val="none" w:sz="0" w:space="0" w:color="auto"/>
      </w:divBdr>
      <w:divsChild>
        <w:div w:id="24798016">
          <w:marLeft w:val="0"/>
          <w:marRight w:val="0"/>
          <w:marTop w:val="0"/>
          <w:marBottom w:val="0"/>
          <w:divBdr>
            <w:top w:val="none" w:sz="0" w:space="0" w:color="auto"/>
            <w:left w:val="none" w:sz="0" w:space="0" w:color="auto"/>
            <w:bottom w:val="none" w:sz="0" w:space="0" w:color="auto"/>
            <w:right w:val="none" w:sz="0" w:space="0" w:color="auto"/>
          </w:divBdr>
        </w:div>
        <w:div w:id="1030106024">
          <w:marLeft w:val="0"/>
          <w:marRight w:val="0"/>
          <w:marTop w:val="0"/>
          <w:marBottom w:val="0"/>
          <w:divBdr>
            <w:top w:val="none" w:sz="0" w:space="0" w:color="auto"/>
            <w:left w:val="none" w:sz="0" w:space="0" w:color="auto"/>
            <w:bottom w:val="none" w:sz="0" w:space="0" w:color="auto"/>
            <w:right w:val="none" w:sz="0" w:space="0" w:color="auto"/>
          </w:divBdr>
        </w:div>
        <w:div w:id="1833792919">
          <w:marLeft w:val="0"/>
          <w:marRight w:val="0"/>
          <w:marTop w:val="0"/>
          <w:marBottom w:val="0"/>
          <w:divBdr>
            <w:top w:val="none" w:sz="0" w:space="0" w:color="auto"/>
            <w:left w:val="none" w:sz="0" w:space="0" w:color="auto"/>
            <w:bottom w:val="none" w:sz="0" w:space="0" w:color="auto"/>
            <w:right w:val="none" w:sz="0" w:space="0" w:color="auto"/>
          </w:divBdr>
        </w:div>
        <w:div w:id="1393966163">
          <w:marLeft w:val="0"/>
          <w:marRight w:val="0"/>
          <w:marTop w:val="0"/>
          <w:marBottom w:val="0"/>
          <w:divBdr>
            <w:top w:val="none" w:sz="0" w:space="0" w:color="auto"/>
            <w:left w:val="none" w:sz="0" w:space="0" w:color="auto"/>
            <w:bottom w:val="none" w:sz="0" w:space="0" w:color="auto"/>
            <w:right w:val="none" w:sz="0" w:space="0" w:color="auto"/>
          </w:divBdr>
        </w:div>
        <w:div w:id="1675062954">
          <w:marLeft w:val="0"/>
          <w:marRight w:val="0"/>
          <w:marTop w:val="0"/>
          <w:marBottom w:val="0"/>
          <w:divBdr>
            <w:top w:val="none" w:sz="0" w:space="0" w:color="auto"/>
            <w:left w:val="none" w:sz="0" w:space="0" w:color="auto"/>
            <w:bottom w:val="none" w:sz="0" w:space="0" w:color="auto"/>
            <w:right w:val="none" w:sz="0" w:space="0" w:color="auto"/>
          </w:divBdr>
        </w:div>
      </w:divsChild>
    </w:div>
    <w:div w:id="587614212">
      <w:bodyDiv w:val="1"/>
      <w:marLeft w:val="0"/>
      <w:marRight w:val="0"/>
      <w:marTop w:val="0"/>
      <w:marBottom w:val="0"/>
      <w:divBdr>
        <w:top w:val="none" w:sz="0" w:space="0" w:color="auto"/>
        <w:left w:val="none" w:sz="0" w:space="0" w:color="auto"/>
        <w:bottom w:val="none" w:sz="0" w:space="0" w:color="auto"/>
        <w:right w:val="none" w:sz="0" w:space="0" w:color="auto"/>
      </w:divBdr>
      <w:divsChild>
        <w:div w:id="747194563">
          <w:marLeft w:val="0"/>
          <w:marRight w:val="0"/>
          <w:marTop w:val="0"/>
          <w:marBottom w:val="0"/>
          <w:divBdr>
            <w:top w:val="none" w:sz="0" w:space="0" w:color="auto"/>
            <w:left w:val="none" w:sz="0" w:space="0" w:color="auto"/>
            <w:bottom w:val="none" w:sz="0" w:space="0" w:color="auto"/>
            <w:right w:val="none" w:sz="0" w:space="0" w:color="auto"/>
          </w:divBdr>
          <w:divsChild>
            <w:div w:id="345524105">
              <w:marLeft w:val="0"/>
              <w:marRight w:val="0"/>
              <w:marTop w:val="0"/>
              <w:marBottom w:val="0"/>
              <w:divBdr>
                <w:top w:val="none" w:sz="0" w:space="0" w:color="auto"/>
                <w:left w:val="none" w:sz="0" w:space="0" w:color="auto"/>
                <w:bottom w:val="none" w:sz="0" w:space="0" w:color="auto"/>
                <w:right w:val="none" w:sz="0" w:space="0" w:color="auto"/>
              </w:divBdr>
            </w:div>
            <w:div w:id="372729097">
              <w:marLeft w:val="0"/>
              <w:marRight w:val="0"/>
              <w:marTop w:val="0"/>
              <w:marBottom w:val="0"/>
              <w:divBdr>
                <w:top w:val="none" w:sz="0" w:space="0" w:color="auto"/>
                <w:left w:val="none" w:sz="0" w:space="0" w:color="auto"/>
                <w:bottom w:val="none" w:sz="0" w:space="0" w:color="auto"/>
                <w:right w:val="none" w:sz="0" w:space="0" w:color="auto"/>
              </w:divBdr>
            </w:div>
            <w:div w:id="396588780">
              <w:marLeft w:val="0"/>
              <w:marRight w:val="0"/>
              <w:marTop w:val="0"/>
              <w:marBottom w:val="0"/>
              <w:divBdr>
                <w:top w:val="none" w:sz="0" w:space="0" w:color="auto"/>
                <w:left w:val="none" w:sz="0" w:space="0" w:color="auto"/>
                <w:bottom w:val="none" w:sz="0" w:space="0" w:color="auto"/>
                <w:right w:val="none" w:sz="0" w:space="0" w:color="auto"/>
              </w:divBdr>
            </w:div>
            <w:div w:id="492916270">
              <w:marLeft w:val="0"/>
              <w:marRight w:val="0"/>
              <w:marTop w:val="0"/>
              <w:marBottom w:val="0"/>
              <w:divBdr>
                <w:top w:val="none" w:sz="0" w:space="0" w:color="auto"/>
                <w:left w:val="none" w:sz="0" w:space="0" w:color="auto"/>
                <w:bottom w:val="none" w:sz="0" w:space="0" w:color="auto"/>
                <w:right w:val="none" w:sz="0" w:space="0" w:color="auto"/>
              </w:divBdr>
            </w:div>
            <w:div w:id="502552273">
              <w:marLeft w:val="0"/>
              <w:marRight w:val="0"/>
              <w:marTop w:val="0"/>
              <w:marBottom w:val="0"/>
              <w:divBdr>
                <w:top w:val="none" w:sz="0" w:space="0" w:color="auto"/>
                <w:left w:val="none" w:sz="0" w:space="0" w:color="auto"/>
                <w:bottom w:val="none" w:sz="0" w:space="0" w:color="auto"/>
                <w:right w:val="none" w:sz="0" w:space="0" w:color="auto"/>
              </w:divBdr>
            </w:div>
            <w:div w:id="562060579">
              <w:marLeft w:val="0"/>
              <w:marRight w:val="0"/>
              <w:marTop w:val="0"/>
              <w:marBottom w:val="0"/>
              <w:divBdr>
                <w:top w:val="none" w:sz="0" w:space="0" w:color="auto"/>
                <w:left w:val="none" w:sz="0" w:space="0" w:color="auto"/>
                <w:bottom w:val="none" w:sz="0" w:space="0" w:color="auto"/>
                <w:right w:val="none" w:sz="0" w:space="0" w:color="auto"/>
              </w:divBdr>
            </w:div>
            <w:div w:id="564996144">
              <w:marLeft w:val="0"/>
              <w:marRight w:val="0"/>
              <w:marTop w:val="0"/>
              <w:marBottom w:val="0"/>
              <w:divBdr>
                <w:top w:val="none" w:sz="0" w:space="0" w:color="auto"/>
                <w:left w:val="none" w:sz="0" w:space="0" w:color="auto"/>
                <w:bottom w:val="none" w:sz="0" w:space="0" w:color="auto"/>
                <w:right w:val="none" w:sz="0" w:space="0" w:color="auto"/>
              </w:divBdr>
            </w:div>
            <w:div w:id="796414455">
              <w:marLeft w:val="0"/>
              <w:marRight w:val="0"/>
              <w:marTop w:val="0"/>
              <w:marBottom w:val="0"/>
              <w:divBdr>
                <w:top w:val="none" w:sz="0" w:space="0" w:color="auto"/>
                <w:left w:val="none" w:sz="0" w:space="0" w:color="auto"/>
                <w:bottom w:val="none" w:sz="0" w:space="0" w:color="auto"/>
                <w:right w:val="none" w:sz="0" w:space="0" w:color="auto"/>
              </w:divBdr>
            </w:div>
            <w:div w:id="883326309">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1162085990">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20254685">
              <w:marLeft w:val="0"/>
              <w:marRight w:val="0"/>
              <w:marTop w:val="0"/>
              <w:marBottom w:val="0"/>
              <w:divBdr>
                <w:top w:val="none" w:sz="0" w:space="0" w:color="auto"/>
                <w:left w:val="none" w:sz="0" w:space="0" w:color="auto"/>
                <w:bottom w:val="none" w:sz="0" w:space="0" w:color="auto"/>
                <w:right w:val="none" w:sz="0" w:space="0" w:color="auto"/>
              </w:divBdr>
            </w:div>
            <w:div w:id="1429735101">
              <w:marLeft w:val="0"/>
              <w:marRight w:val="0"/>
              <w:marTop w:val="0"/>
              <w:marBottom w:val="0"/>
              <w:divBdr>
                <w:top w:val="none" w:sz="0" w:space="0" w:color="auto"/>
                <w:left w:val="none" w:sz="0" w:space="0" w:color="auto"/>
                <w:bottom w:val="none" w:sz="0" w:space="0" w:color="auto"/>
                <w:right w:val="none" w:sz="0" w:space="0" w:color="auto"/>
              </w:divBdr>
            </w:div>
            <w:div w:id="1613391979">
              <w:marLeft w:val="0"/>
              <w:marRight w:val="0"/>
              <w:marTop w:val="0"/>
              <w:marBottom w:val="0"/>
              <w:divBdr>
                <w:top w:val="none" w:sz="0" w:space="0" w:color="auto"/>
                <w:left w:val="none" w:sz="0" w:space="0" w:color="auto"/>
                <w:bottom w:val="none" w:sz="0" w:space="0" w:color="auto"/>
                <w:right w:val="none" w:sz="0" w:space="0" w:color="auto"/>
              </w:divBdr>
            </w:div>
            <w:div w:id="1859392968">
              <w:marLeft w:val="0"/>
              <w:marRight w:val="0"/>
              <w:marTop w:val="0"/>
              <w:marBottom w:val="0"/>
              <w:divBdr>
                <w:top w:val="none" w:sz="0" w:space="0" w:color="auto"/>
                <w:left w:val="none" w:sz="0" w:space="0" w:color="auto"/>
                <w:bottom w:val="none" w:sz="0" w:space="0" w:color="auto"/>
                <w:right w:val="none" w:sz="0" w:space="0" w:color="auto"/>
              </w:divBdr>
            </w:div>
            <w:div w:id="1871533725">
              <w:marLeft w:val="0"/>
              <w:marRight w:val="0"/>
              <w:marTop w:val="0"/>
              <w:marBottom w:val="0"/>
              <w:divBdr>
                <w:top w:val="none" w:sz="0" w:space="0" w:color="auto"/>
                <w:left w:val="none" w:sz="0" w:space="0" w:color="auto"/>
                <w:bottom w:val="none" w:sz="0" w:space="0" w:color="auto"/>
                <w:right w:val="none" w:sz="0" w:space="0" w:color="auto"/>
              </w:divBdr>
            </w:div>
            <w:div w:id="1959025005">
              <w:marLeft w:val="0"/>
              <w:marRight w:val="0"/>
              <w:marTop w:val="0"/>
              <w:marBottom w:val="0"/>
              <w:divBdr>
                <w:top w:val="none" w:sz="0" w:space="0" w:color="auto"/>
                <w:left w:val="none" w:sz="0" w:space="0" w:color="auto"/>
                <w:bottom w:val="none" w:sz="0" w:space="0" w:color="auto"/>
                <w:right w:val="none" w:sz="0" w:space="0" w:color="auto"/>
              </w:divBdr>
            </w:div>
            <w:div w:id="2134058219">
              <w:marLeft w:val="0"/>
              <w:marRight w:val="0"/>
              <w:marTop w:val="0"/>
              <w:marBottom w:val="0"/>
              <w:divBdr>
                <w:top w:val="none" w:sz="0" w:space="0" w:color="auto"/>
                <w:left w:val="none" w:sz="0" w:space="0" w:color="auto"/>
                <w:bottom w:val="none" w:sz="0" w:space="0" w:color="auto"/>
                <w:right w:val="none" w:sz="0" w:space="0" w:color="auto"/>
              </w:divBdr>
            </w:div>
            <w:div w:id="2146046443">
              <w:marLeft w:val="0"/>
              <w:marRight w:val="0"/>
              <w:marTop w:val="0"/>
              <w:marBottom w:val="0"/>
              <w:divBdr>
                <w:top w:val="none" w:sz="0" w:space="0" w:color="auto"/>
                <w:left w:val="none" w:sz="0" w:space="0" w:color="auto"/>
                <w:bottom w:val="none" w:sz="0" w:space="0" w:color="auto"/>
                <w:right w:val="none" w:sz="0" w:space="0" w:color="auto"/>
              </w:divBdr>
            </w:div>
          </w:divsChild>
        </w:div>
        <w:div w:id="1193880694">
          <w:marLeft w:val="0"/>
          <w:marRight w:val="0"/>
          <w:marTop w:val="0"/>
          <w:marBottom w:val="0"/>
          <w:divBdr>
            <w:top w:val="none" w:sz="0" w:space="0" w:color="auto"/>
            <w:left w:val="none" w:sz="0" w:space="0" w:color="auto"/>
            <w:bottom w:val="none" w:sz="0" w:space="0" w:color="auto"/>
            <w:right w:val="none" w:sz="0" w:space="0" w:color="auto"/>
          </w:divBdr>
          <w:divsChild>
            <w:div w:id="181164196">
              <w:marLeft w:val="0"/>
              <w:marRight w:val="0"/>
              <w:marTop w:val="0"/>
              <w:marBottom w:val="0"/>
              <w:divBdr>
                <w:top w:val="none" w:sz="0" w:space="0" w:color="auto"/>
                <w:left w:val="none" w:sz="0" w:space="0" w:color="auto"/>
                <w:bottom w:val="none" w:sz="0" w:space="0" w:color="auto"/>
                <w:right w:val="none" w:sz="0" w:space="0" w:color="auto"/>
              </w:divBdr>
            </w:div>
            <w:div w:id="221793809">
              <w:marLeft w:val="0"/>
              <w:marRight w:val="0"/>
              <w:marTop w:val="0"/>
              <w:marBottom w:val="0"/>
              <w:divBdr>
                <w:top w:val="none" w:sz="0" w:space="0" w:color="auto"/>
                <w:left w:val="none" w:sz="0" w:space="0" w:color="auto"/>
                <w:bottom w:val="none" w:sz="0" w:space="0" w:color="auto"/>
                <w:right w:val="none" w:sz="0" w:space="0" w:color="auto"/>
              </w:divBdr>
            </w:div>
            <w:div w:id="304169280">
              <w:marLeft w:val="0"/>
              <w:marRight w:val="0"/>
              <w:marTop w:val="0"/>
              <w:marBottom w:val="0"/>
              <w:divBdr>
                <w:top w:val="none" w:sz="0" w:space="0" w:color="auto"/>
                <w:left w:val="none" w:sz="0" w:space="0" w:color="auto"/>
                <w:bottom w:val="none" w:sz="0" w:space="0" w:color="auto"/>
                <w:right w:val="none" w:sz="0" w:space="0" w:color="auto"/>
              </w:divBdr>
            </w:div>
            <w:div w:id="470245671">
              <w:marLeft w:val="0"/>
              <w:marRight w:val="0"/>
              <w:marTop w:val="0"/>
              <w:marBottom w:val="0"/>
              <w:divBdr>
                <w:top w:val="none" w:sz="0" w:space="0" w:color="auto"/>
                <w:left w:val="none" w:sz="0" w:space="0" w:color="auto"/>
                <w:bottom w:val="none" w:sz="0" w:space="0" w:color="auto"/>
                <w:right w:val="none" w:sz="0" w:space="0" w:color="auto"/>
              </w:divBdr>
            </w:div>
            <w:div w:id="498926418">
              <w:marLeft w:val="0"/>
              <w:marRight w:val="0"/>
              <w:marTop w:val="0"/>
              <w:marBottom w:val="0"/>
              <w:divBdr>
                <w:top w:val="none" w:sz="0" w:space="0" w:color="auto"/>
                <w:left w:val="none" w:sz="0" w:space="0" w:color="auto"/>
                <w:bottom w:val="none" w:sz="0" w:space="0" w:color="auto"/>
                <w:right w:val="none" w:sz="0" w:space="0" w:color="auto"/>
              </w:divBdr>
            </w:div>
            <w:div w:id="501775941">
              <w:marLeft w:val="0"/>
              <w:marRight w:val="0"/>
              <w:marTop w:val="0"/>
              <w:marBottom w:val="0"/>
              <w:divBdr>
                <w:top w:val="none" w:sz="0" w:space="0" w:color="auto"/>
                <w:left w:val="none" w:sz="0" w:space="0" w:color="auto"/>
                <w:bottom w:val="none" w:sz="0" w:space="0" w:color="auto"/>
                <w:right w:val="none" w:sz="0" w:space="0" w:color="auto"/>
              </w:divBdr>
            </w:div>
            <w:div w:id="527257825">
              <w:marLeft w:val="0"/>
              <w:marRight w:val="0"/>
              <w:marTop w:val="0"/>
              <w:marBottom w:val="0"/>
              <w:divBdr>
                <w:top w:val="none" w:sz="0" w:space="0" w:color="auto"/>
                <w:left w:val="none" w:sz="0" w:space="0" w:color="auto"/>
                <w:bottom w:val="none" w:sz="0" w:space="0" w:color="auto"/>
                <w:right w:val="none" w:sz="0" w:space="0" w:color="auto"/>
              </w:divBdr>
            </w:div>
            <w:div w:id="585261152">
              <w:marLeft w:val="0"/>
              <w:marRight w:val="0"/>
              <w:marTop w:val="0"/>
              <w:marBottom w:val="0"/>
              <w:divBdr>
                <w:top w:val="none" w:sz="0" w:space="0" w:color="auto"/>
                <w:left w:val="none" w:sz="0" w:space="0" w:color="auto"/>
                <w:bottom w:val="none" w:sz="0" w:space="0" w:color="auto"/>
                <w:right w:val="none" w:sz="0" w:space="0" w:color="auto"/>
              </w:divBdr>
            </w:div>
            <w:div w:id="704252696">
              <w:marLeft w:val="0"/>
              <w:marRight w:val="0"/>
              <w:marTop w:val="0"/>
              <w:marBottom w:val="0"/>
              <w:divBdr>
                <w:top w:val="none" w:sz="0" w:space="0" w:color="auto"/>
                <w:left w:val="none" w:sz="0" w:space="0" w:color="auto"/>
                <w:bottom w:val="none" w:sz="0" w:space="0" w:color="auto"/>
                <w:right w:val="none" w:sz="0" w:space="0" w:color="auto"/>
              </w:divBdr>
            </w:div>
            <w:div w:id="815992523">
              <w:marLeft w:val="0"/>
              <w:marRight w:val="0"/>
              <w:marTop w:val="0"/>
              <w:marBottom w:val="0"/>
              <w:divBdr>
                <w:top w:val="none" w:sz="0" w:space="0" w:color="auto"/>
                <w:left w:val="none" w:sz="0" w:space="0" w:color="auto"/>
                <w:bottom w:val="none" w:sz="0" w:space="0" w:color="auto"/>
                <w:right w:val="none" w:sz="0" w:space="0" w:color="auto"/>
              </w:divBdr>
            </w:div>
            <w:div w:id="884758022">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301306348">
              <w:marLeft w:val="0"/>
              <w:marRight w:val="0"/>
              <w:marTop w:val="0"/>
              <w:marBottom w:val="0"/>
              <w:divBdr>
                <w:top w:val="none" w:sz="0" w:space="0" w:color="auto"/>
                <w:left w:val="none" w:sz="0" w:space="0" w:color="auto"/>
                <w:bottom w:val="none" w:sz="0" w:space="0" w:color="auto"/>
                <w:right w:val="none" w:sz="0" w:space="0" w:color="auto"/>
              </w:divBdr>
            </w:div>
            <w:div w:id="1430662053">
              <w:marLeft w:val="0"/>
              <w:marRight w:val="0"/>
              <w:marTop w:val="0"/>
              <w:marBottom w:val="0"/>
              <w:divBdr>
                <w:top w:val="none" w:sz="0" w:space="0" w:color="auto"/>
                <w:left w:val="none" w:sz="0" w:space="0" w:color="auto"/>
                <w:bottom w:val="none" w:sz="0" w:space="0" w:color="auto"/>
                <w:right w:val="none" w:sz="0" w:space="0" w:color="auto"/>
              </w:divBdr>
            </w:div>
            <w:div w:id="1485470822">
              <w:marLeft w:val="0"/>
              <w:marRight w:val="0"/>
              <w:marTop w:val="0"/>
              <w:marBottom w:val="0"/>
              <w:divBdr>
                <w:top w:val="none" w:sz="0" w:space="0" w:color="auto"/>
                <w:left w:val="none" w:sz="0" w:space="0" w:color="auto"/>
                <w:bottom w:val="none" w:sz="0" w:space="0" w:color="auto"/>
                <w:right w:val="none" w:sz="0" w:space="0" w:color="auto"/>
              </w:divBdr>
            </w:div>
            <w:div w:id="1560365592">
              <w:marLeft w:val="0"/>
              <w:marRight w:val="0"/>
              <w:marTop w:val="0"/>
              <w:marBottom w:val="0"/>
              <w:divBdr>
                <w:top w:val="none" w:sz="0" w:space="0" w:color="auto"/>
                <w:left w:val="none" w:sz="0" w:space="0" w:color="auto"/>
                <w:bottom w:val="none" w:sz="0" w:space="0" w:color="auto"/>
                <w:right w:val="none" w:sz="0" w:space="0" w:color="auto"/>
              </w:divBdr>
            </w:div>
            <w:div w:id="1865904460">
              <w:marLeft w:val="0"/>
              <w:marRight w:val="0"/>
              <w:marTop w:val="0"/>
              <w:marBottom w:val="0"/>
              <w:divBdr>
                <w:top w:val="none" w:sz="0" w:space="0" w:color="auto"/>
                <w:left w:val="none" w:sz="0" w:space="0" w:color="auto"/>
                <w:bottom w:val="none" w:sz="0" w:space="0" w:color="auto"/>
                <w:right w:val="none" w:sz="0" w:space="0" w:color="auto"/>
              </w:divBdr>
            </w:div>
            <w:div w:id="2006932297">
              <w:marLeft w:val="0"/>
              <w:marRight w:val="0"/>
              <w:marTop w:val="0"/>
              <w:marBottom w:val="0"/>
              <w:divBdr>
                <w:top w:val="none" w:sz="0" w:space="0" w:color="auto"/>
                <w:left w:val="none" w:sz="0" w:space="0" w:color="auto"/>
                <w:bottom w:val="none" w:sz="0" w:space="0" w:color="auto"/>
                <w:right w:val="none" w:sz="0" w:space="0" w:color="auto"/>
              </w:divBdr>
            </w:div>
            <w:div w:id="2088458679">
              <w:marLeft w:val="0"/>
              <w:marRight w:val="0"/>
              <w:marTop w:val="0"/>
              <w:marBottom w:val="0"/>
              <w:divBdr>
                <w:top w:val="none" w:sz="0" w:space="0" w:color="auto"/>
                <w:left w:val="none" w:sz="0" w:space="0" w:color="auto"/>
                <w:bottom w:val="none" w:sz="0" w:space="0" w:color="auto"/>
                <w:right w:val="none" w:sz="0" w:space="0" w:color="auto"/>
              </w:divBdr>
            </w:div>
            <w:div w:id="2104184873">
              <w:marLeft w:val="0"/>
              <w:marRight w:val="0"/>
              <w:marTop w:val="0"/>
              <w:marBottom w:val="0"/>
              <w:divBdr>
                <w:top w:val="none" w:sz="0" w:space="0" w:color="auto"/>
                <w:left w:val="none" w:sz="0" w:space="0" w:color="auto"/>
                <w:bottom w:val="none" w:sz="0" w:space="0" w:color="auto"/>
                <w:right w:val="none" w:sz="0" w:space="0" w:color="auto"/>
              </w:divBdr>
            </w:div>
          </w:divsChild>
        </w:div>
        <w:div w:id="1919825788">
          <w:marLeft w:val="0"/>
          <w:marRight w:val="0"/>
          <w:marTop w:val="0"/>
          <w:marBottom w:val="0"/>
          <w:divBdr>
            <w:top w:val="none" w:sz="0" w:space="0" w:color="auto"/>
            <w:left w:val="none" w:sz="0" w:space="0" w:color="auto"/>
            <w:bottom w:val="none" w:sz="0" w:space="0" w:color="auto"/>
            <w:right w:val="none" w:sz="0" w:space="0" w:color="auto"/>
          </w:divBdr>
          <w:divsChild>
            <w:div w:id="371611145">
              <w:marLeft w:val="0"/>
              <w:marRight w:val="0"/>
              <w:marTop w:val="0"/>
              <w:marBottom w:val="0"/>
              <w:divBdr>
                <w:top w:val="none" w:sz="0" w:space="0" w:color="auto"/>
                <w:left w:val="none" w:sz="0" w:space="0" w:color="auto"/>
                <w:bottom w:val="none" w:sz="0" w:space="0" w:color="auto"/>
                <w:right w:val="none" w:sz="0" w:space="0" w:color="auto"/>
              </w:divBdr>
            </w:div>
            <w:div w:id="386489136">
              <w:marLeft w:val="0"/>
              <w:marRight w:val="0"/>
              <w:marTop w:val="0"/>
              <w:marBottom w:val="0"/>
              <w:divBdr>
                <w:top w:val="none" w:sz="0" w:space="0" w:color="auto"/>
                <w:left w:val="none" w:sz="0" w:space="0" w:color="auto"/>
                <w:bottom w:val="none" w:sz="0" w:space="0" w:color="auto"/>
                <w:right w:val="none" w:sz="0" w:space="0" w:color="auto"/>
              </w:divBdr>
            </w:div>
            <w:div w:id="542596892">
              <w:marLeft w:val="0"/>
              <w:marRight w:val="0"/>
              <w:marTop w:val="0"/>
              <w:marBottom w:val="0"/>
              <w:divBdr>
                <w:top w:val="none" w:sz="0" w:space="0" w:color="auto"/>
                <w:left w:val="none" w:sz="0" w:space="0" w:color="auto"/>
                <w:bottom w:val="none" w:sz="0" w:space="0" w:color="auto"/>
                <w:right w:val="none" w:sz="0" w:space="0" w:color="auto"/>
              </w:divBdr>
            </w:div>
            <w:div w:id="580020187">
              <w:marLeft w:val="0"/>
              <w:marRight w:val="0"/>
              <w:marTop w:val="0"/>
              <w:marBottom w:val="0"/>
              <w:divBdr>
                <w:top w:val="none" w:sz="0" w:space="0" w:color="auto"/>
                <w:left w:val="none" w:sz="0" w:space="0" w:color="auto"/>
                <w:bottom w:val="none" w:sz="0" w:space="0" w:color="auto"/>
                <w:right w:val="none" w:sz="0" w:space="0" w:color="auto"/>
              </w:divBdr>
            </w:div>
            <w:div w:id="631055422">
              <w:marLeft w:val="0"/>
              <w:marRight w:val="0"/>
              <w:marTop w:val="0"/>
              <w:marBottom w:val="0"/>
              <w:divBdr>
                <w:top w:val="none" w:sz="0" w:space="0" w:color="auto"/>
                <w:left w:val="none" w:sz="0" w:space="0" w:color="auto"/>
                <w:bottom w:val="none" w:sz="0" w:space="0" w:color="auto"/>
                <w:right w:val="none" w:sz="0" w:space="0" w:color="auto"/>
              </w:divBdr>
            </w:div>
            <w:div w:id="1091782316">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 w:id="1325813999">
              <w:marLeft w:val="0"/>
              <w:marRight w:val="0"/>
              <w:marTop w:val="0"/>
              <w:marBottom w:val="0"/>
              <w:divBdr>
                <w:top w:val="none" w:sz="0" w:space="0" w:color="auto"/>
                <w:left w:val="none" w:sz="0" w:space="0" w:color="auto"/>
                <w:bottom w:val="none" w:sz="0" w:space="0" w:color="auto"/>
                <w:right w:val="none" w:sz="0" w:space="0" w:color="auto"/>
              </w:divBdr>
            </w:div>
            <w:div w:id="1345086288">
              <w:marLeft w:val="0"/>
              <w:marRight w:val="0"/>
              <w:marTop w:val="0"/>
              <w:marBottom w:val="0"/>
              <w:divBdr>
                <w:top w:val="none" w:sz="0" w:space="0" w:color="auto"/>
                <w:left w:val="none" w:sz="0" w:space="0" w:color="auto"/>
                <w:bottom w:val="none" w:sz="0" w:space="0" w:color="auto"/>
                <w:right w:val="none" w:sz="0" w:space="0" w:color="auto"/>
              </w:divBdr>
            </w:div>
            <w:div w:id="1386686586">
              <w:marLeft w:val="0"/>
              <w:marRight w:val="0"/>
              <w:marTop w:val="0"/>
              <w:marBottom w:val="0"/>
              <w:divBdr>
                <w:top w:val="none" w:sz="0" w:space="0" w:color="auto"/>
                <w:left w:val="none" w:sz="0" w:space="0" w:color="auto"/>
                <w:bottom w:val="none" w:sz="0" w:space="0" w:color="auto"/>
                <w:right w:val="none" w:sz="0" w:space="0" w:color="auto"/>
              </w:divBdr>
            </w:div>
            <w:div w:id="1691637846">
              <w:marLeft w:val="0"/>
              <w:marRight w:val="0"/>
              <w:marTop w:val="0"/>
              <w:marBottom w:val="0"/>
              <w:divBdr>
                <w:top w:val="none" w:sz="0" w:space="0" w:color="auto"/>
                <w:left w:val="none" w:sz="0" w:space="0" w:color="auto"/>
                <w:bottom w:val="none" w:sz="0" w:space="0" w:color="auto"/>
                <w:right w:val="none" w:sz="0" w:space="0" w:color="auto"/>
              </w:divBdr>
            </w:div>
            <w:div w:id="1714888889">
              <w:marLeft w:val="0"/>
              <w:marRight w:val="0"/>
              <w:marTop w:val="0"/>
              <w:marBottom w:val="0"/>
              <w:divBdr>
                <w:top w:val="none" w:sz="0" w:space="0" w:color="auto"/>
                <w:left w:val="none" w:sz="0" w:space="0" w:color="auto"/>
                <w:bottom w:val="none" w:sz="0" w:space="0" w:color="auto"/>
                <w:right w:val="none" w:sz="0" w:space="0" w:color="auto"/>
              </w:divBdr>
            </w:div>
            <w:div w:id="1759523341">
              <w:marLeft w:val="0"/>
              <w:marRight w:val="0"/>
              <w:marTop w:val="0"/>
              <w:marBottom w:val="0"/>
              <w:divBdr>
                <w:top w:val="none" w:sz="0" w:space="0" w:color="auto"/>
                <w:left w:val="none" w:sz="0" w:space="0" w:color="auto"/>
                <w:bottom w:val="none" w:sz="0" w:space="0" w:color="auto"/>
                <w:right w:val="none" w:sz="0" w:space="0" w:color="auto"/>
              </w:divBdr>
            </w:div>
            <w:div w:id="1760713425">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851791666">
              <w:marLeft w:val="0"/>
              <w:marRight w:val="0"/>
              <w:marTop w:val="0"/>
              <w:marBottom w:val="0"/>
              <w:divBdr>
                <w:top w:val="none" w:sz="0" w:space="0" w:color="auto"/>
                <w:left w:val="none" w:sz="0" w:space="0" w:color="auto"/>
                <w:bottom w:val="none" w:sz="0" w:space="0" w:color="auto"/>
                <w:right w:val="none" w:sz="0" w:space="0" w:color="auto"/>
              </w:divBdr>
            </w:div>
            <w:div w:id="1953392729">
              <w:marLeft w:val="0"/>
              <w:marRight w:val="0"/>
              <w:marTop w:val="0"/>
              <w:marBottom w:val="0"/>
              <w:divBdr>
                <w:top w:val="none" w:sz="0" w:space="0" w:color="auto"/>
                <w:left w:val="none" w:sz="0" w:space="0" w:color="auto"/>
                <w:bottom w:val="none" w:sz="0" w:space="0" w:color="auto"/>
                <w:right w:val="none" w:sz="0" w:space="0" w:color="auto"/>
              </w:divBdr>
            </w:div>
            <w:div w:id="1963804529">
              <w:marLeft w:val="0"/>
              <w:marRight w:val="0"/>
              <w:marTop w:val="0"/>
              <w:marBottom w:val="0"/>
              <w:divBdr>
                <w:top w:val="none" w:sz="0" w:space="0" w:color="auto"/>
                <w:left w:val="none" w:sz="0" w:space="0" w:color="auto"/>
                <w:bottom w:val="none" w:sz="0" w:space="0" w:color="auto"/>
                <w:right w:val="none" w:sz="0" w:space="0" w:color="auto"/>
              </w:divBdr>
            </w:div>
            <w:div w:id="2057586943">
              <w:marLeft w:val="0"/>
              <w:marRight w:val="0"/>
              <w:marTop w:val="0"/>
              <w:marBottom w:val="0"/>
              <w:divBdr>
                <w:top w:val="none" w:sz="0" w:space="0" w:color="auto"/>
                <w:left w:val="none" w:sz="0" w:space="0" w:color="auto"/>
                <w:bottom w:val="none" w:sz="0" w:space="0" w:color="auto"/>
                <w:right w:val="none" w:sz="0" w:space="0" w:color="auto"/>
              </w:divBdr>
            </w:div>
            <w:div w:id="2111585189">
              <w:marLeft w:val="0"/>
              <w:marRight w:val="0"/>
              <w:marTop w:val="0"/>
              <w:marBottom w:val="0"/>
              <w:divBdr>
                <w:top w:val="none" w:sz="0" w:space="0" w:color="auto"/>
                <w:left w:val="none" w:sz="0" w:space="0" w:color="auto"/>
                <w:bottom w:val="none" w:sz="0" w:space="0" w:color="auto"/>
                <w:right w:val="none" w:sz="0" w:space="0" w:color="auto"/>
              </w:divBdr>
            </w:div>
          </w:divsChild>
        </w:div>
        <w:div w:id="1922446620">
          <w:marLeft w:val="0"/>
          <w:marRight w:val="0"/>
          <w:marTop w:val="0"/>
          <w:marBottom w:val="0"/>
          <w:divBdr>
            <w:top w:val="none" w:sz="0" w:space="0" w:color="auto"/>
            <w:left w:val="none" w:sz="0" w:space="0" w:color="auto"/>
            <w:bottom w:val="none" w:sz="0" w:space="0" w:color="auto"/>
            <w:right w:val="none" w:sz="0" w:space="0" w:color="auto"/>
          </w:divBdr>
          <w:divsChild>
            <w:div w:id="252445140">
              <w:marLeft w:val="0"/>
              <w:marRight w:val="0"/>
              <w:marTop w:val="0"/>
              <w:marBottom w:val="0"/>
              <w:divBdr>
                <w:top w:val="none" w:sz="0" w:space="0" w:color="auto"/>
                <w:left w:val="none" w:sz="0" w:space="0" w:color="auto"/>
                <w:bottom w:val="none" w:sz="0" w:space="0" w:color="auto"/>
                <w:right w:val="none" w:sz="0" w:space="0" w:color="auto"/>
              </w:divBdr>
            </w:div>
            <w:div w:id="272323632">
              <w:marLeft w:val="0"/>
              <w:marRight w:val="0"/>
              <w:marTop w:val="0"/>
              <w:marBottom w:val="0"/>
              <w:divBdr>
                <w:top w:val="none" w:sz="0" w:space="0" w:color="auto"/>
                <w:left w:val="none" w:sz="0" w:space="0" w:color="auto"/>
                <w:bottom w:val="none" w:sz="0" w:space="0" w:color="auto"/>
                <w:right w:val="none" w:sz="0" w:space="0" w:color="auto"/>
              </w:divBdr>
            </w:div>
            <w:div w:id="340275679">
              <w:marLeft w:val="0"/>
              <w:marRight w:val="0"/>
              <w:marTop w:val="0"/>
              <w:marBottom w:val="0"/>
              <w:divBdr>
                <w:top w:val="none" w:sz="0" w:space="0" w:color="auto"/>
                <w:left w:val="none" w:sz="0" w:space="0" w:color="auto"/>
                <w:bottom w:val="none" w:sz="0" w:space="0" w:color="auto"/>
                <w:right w:val="none" w:sz="0" w:space="0" w:color="auto"/>
              </w:divBdr>
            </w:div>
            <w:div w:id="464354613">
              <w:marLeft w:val="0"/>
              <w:marRight w:val="0"/>
              <w:marTop w:val="0"/>
              <w:marBottom w:val="0"/>
              <w:divBdr>
                <w:top w:val="none" w:sz="0" w:space="0" w:color="auto"/>
                <w:left w:val="none" w:sz="0" w:space="0" w:color="auto"/>
                <w:bottom w:val="none" w:sz="0" w:space="0" w:color="auto"/>
                <w:right w:val="none" w:sz="0" w:space="0" w:color="auto"/>
              </w:divBdr>
            </w:div>
            <w:div w:id="520120303">
              <w:marLeft w:val="0"/>
              <w:marRight w:val="0"/>
              <w:marTop w:val="0"/>
              <w:marBottom w:val="0"/>
              <w:divBdr>
                <w:top w:val="none" w:sz="0" w:space="0" w:color="auto"/>
                <w:left w:val="none" w:sz="0" w:space="0" w:color="auto"/>
                <w:bottom w:val="none" w:sz="0" w:space="0" w:color="auto"/>
                <w:right w:val="none" w:sz="0" w:space="0" w:color="auto"/>
              </w:divBdr>
            </w:div>
            <w:div w:id="661851986">
              <w:marLeft w:val="0"/>
              <w:marRight w:val="0"/>
              <w:marTop w:val="0"/>
              <w:marBottom w:val="0"/>
              <w:divBdr>
                <w:top w:val="none" w:sz="0" w:space="0" w:color="auto"/>
                <w:left w:val="none" w:sz="0" w:space="0" w:color="auto"/>
                <w:bottom w:val="none" w:sz="0" w:space="0" w:color="auto"/>
                <w:right w:val="none" w:sz="0" w:space="0" w:color="auto"/>
              </w:divBdr>
            </w:div>
            <w:div w:id="896085850">
              <w:marLeft w:val="0"/>
              <w:marRight w:val="0"/>
              <w:marTop w:val="0"/>
              <w:marBottom w:val="0"/>
              <w:divBdr>
                <w:top w:val="none" w:sz="0" w:space="0" w:color="auto"/>
                <w:left w:val="none" w:sz="0" w:space="0" w:color="auto"/>
                <w:bottom w:val="none" w:sz="0" w:space="0" w:color="auto"/>
                <w:right w:val="none" w:sz="0" w:space="0" w:color="auto"/>
              </w:divBdr>
            </w:div>
            <w:div w:id="982658577">
              <w:marLeft w:val="0"/>
              <w:marRight w:val="0"/>
              <w:marTop w:val="0"/>
              <w:marBottom w:val="0"/>
              <w:divBdr>
                <w:top w:val="none" w:sz="0" w:space="0" w:color="auto"/>
                <w:left w:val="none" w:sz="0" w:space="0" w:color="auto"/>
                <w:bottom w:val="none" w:sz="0" w:space="0" w:color="auto"/>
                <w:right w:val="none" w:sz="0" w:space="0" w:color="auto"/>
              </w:divBdr>
            </w:div>
            <w:div w:id="1012335695">
              <w:marLeft w:val="0"/>
              <w:marRight w:val="0"/>
              <w:marTop w:val="0"/>
              <w:marBottom w:val="0"/>
              <w:divBdr>
                <w:top w:val="none" w:sz="0" w:space="0" w:color="auto"/>
                <w:left w:val="none" w:sz="0" w:space="0" w:color="auto"/>
                <w:bottom w:val="none" w:sz="0" w:space="0" w:color="auto"/>
                <w:right w:val="none" w:sz="0" w:space="0" w:color="auto"/>
              </w:divBdr>
            </w:div>
            <w:div w:id="1061438314">
              <w:marLeft w:val="0"/>
              <w:marRight w:val="0"/>
              <w:marTop w:val="0"/>
              <w:marBottom w:val="0"/>
              <w:divBdr>
                <w:top w:val="none" w:sz="0" w:space="0" w:color="auto"/>
                <w:left w:val="none" w:sz="0" w:space="0" w:color="auto"/>
                <w:bottom w:val="none" w:sz="0" w:space="0" w:color="auto"/>
                <w:right w:val="none" w:sz="0" w:space="0" w:color="auto"/>
              </w:divBdr>
            </w:div>
            <w:div w:id="1093938110">
              <w:marLeft w:val="0"/>
              <w:marRight w:val="0"/>
              <w:marTop w:val="0"/>
              <w:marBottom w:val="0"/>
              <w:divBdr>
                <w:top w:val="none" w:sz="0" w:space="0" w:color="auto"/>
                <w:left w:val="none" w:sz="0" w:space="0" w:color="auto"/>
                <w:bottom w:val="none" w:sz="0" w:space="0" w:color="auto"/>
                <w:right w:val="none" w:sz="0" w:space="0" w:color="auto"/>
              </w:divBdr>
            </w:div>
            <w:div w:id="1391616498">
              <w:marLeft w:val="0"/>
              <w:marRight w:val="0"/>
              <w:marTop w:val="0"/>
              <w:marBottom w:val="0"/>
              <w:divBdr>
                <w:top w:val="none" w:sz="0" w:space="0" w:color="auto"/>
                <w:left w:val="none" w:sz="0" w:space="0" w:color="auto"/>
                <w:bottom w:val="none" w:sz="0" w:space="0" w:color="auto"/>
                <w:right w:val="none" w:sz="0" w:space="0" w:color="auto"/>
              </w:divBdr>
            </w:div>
            <w:div w:id="1417704624">
              <w:marLeft w:val="0"/>
              <w:marRight w:val="0"/>
              <w:marTop w:val="0"/>
              <w:marBottom w:val="0"/>
              <w:divBdr>
                <w:top w:val="none" w:sz="0" w:space="0" w:color="auto"/>
                <w:left w:val="none" w:sz="0" w:space="0" w:color="auto"/>
                <w:bottom w:val="none" w:sz="0" w:space="0" w:color="auto"/>
                <w:right w:val="none" w:sz="0" w:space="0" w:color="auto"/>
              </w:divBdr>
            </w:div>
            <w:div w:id="1440686377">
              <w:marLeft w:val="0"/>
              <w:marRight w:val="0"/>
              <w:marTop w:val="0"/>
              <w:marBottom w:val="0"/>
              <w:divBdr>
                <w:top w:val="none" w:sz="0" w:space="0" w:color="auto"/>
                <w:left w:val="none" w:sz="0" w:space="0" w:color="auto"/>
                <w:bottom w:val="none" w:sz="0" w:space="0" w:color="auto"/>
                <w:right w:val="none" w:sz="0" w:space="0" w:color="auto"/>
              </w:divBdr>
            </w:div>
            <w:div w:id="1456556480">
              <w:marLeft w:val="0"/>
              <w:marRight w:val="0"/>
              <w:marTop w:val="0"/>
              <w:marBottom w:val="0"/>
              <w:divBdr>
                <w:top w:val="none" w:sz="0" w:space="0" w:color="auto"/>
                <w:left w:val="none" w:sz="0" w:space="0" w:color="auto"/>
                <w:bottom w:val="none" w:sz="0" w:space="0" w:color="auto"/>
                <w:right w:val="none" w:sz="0" w:space="0" w:color="auto"/>
              </w:divBdr>
            </w:div>
            <w:div w:id="1502430472">
              <w:marLeft w:val="0"/>
              <w:marRight w:val="0"/>
              <w:marTop w:val="0"/>
              <w:marBottom w:val="0"/>
              <w:divBdr>
                <w:top w:val="none" w:sz="0" w:space="0" w:color="auto"/>
                <w:left w:val="none" w:sz="0" w:space="0" w:color="auto"/>
                <w:bottom w:val="none" w:sz="0" w:space="0" w:color="auto"/>
                <w:right w:val="none" w:sz="0" w:space="0" w:color="auto"/>
              </w:divBdr>
            </w:div>
            <w:div w:id="1660309269">
              <w:marLeft w:val="0"/>
              <w:marRight w:val="0"/>
              <w:marTop w:val="0"/>
              <w:marBottom w:val="0"/>
              <w:divBdr>
                <w:top w:val="none" w:sz="0" w:space="0" w:color="auto"/>
                <w:left w:val="none" w:sz="0" w:space="0" w:color="auto"/>
                <w:bottom w:val="none" w:sz="0" w:space="0" w:color="auto"/>
                <w:right w:val="none" w:sz="0" w:space="0" w:color="auto"/>
              </w:divBdr>
            </w:div>
            <w:div w:id="1968467395">
              <w:marLeft w:val="0"/>
              <w:marRight w:val="0"/>
              <w:marTop w:val="0"/>
              <w:marBottom w:val="0"/>
              <w:divBdr>
                <w:top w:val="none" w:sz="0" w:space="0" w:color="auto"/>
                <w:left w:val="none" w:sz="0" w:space="0" w:color="auto"/>
                <w:bottom w:val="none" w:sz="0" w:space="0" w:color="auto"/>
                <w:right w:val="none" w:sz="0" w:space="0" w:color="auto"/>
              </w:divBdr>
            </w:div>
            <w:div w:id="1995837682">
              <w:marLeft w:val="0"/>
              <w:marRight w:val="0"/>
              <w:marTop w:val="0"/>
              <w:marBottom w:val="0"/>
              <w:divBdr>
                <w:top w:val="none" w:sz="0" w:space="0" w:color="auto"/>
                <w:left w:val="none" w:sz="0" w:space="0" w:color="auto"/>
                <w:bottom w:val="none" w:sz="0" w:space="0" w:color="auto"/>
                <w:right w:val="none" w:sz="0" w:space="0" w:color="auto"/>
              </w:divBdr>
            </w:div>
            <w:div w:id="2112817861">
              <w:marLeft w:val="0"/>
              <w:marRight w:val="0"/>
              <w:marTop w:val="0"/>
              <w:marBottom w:val="0"/>
              <w:divBdr>
                <w:top w:val="none" w:sz="0" w:space="0" w:color="auto"/>
                <w:left w:val="none" w:sz="0" w:space="0" w:color="auto"/>
                <w:bottom w:val="none" w:sz="0" w:space="0" w:color="auto"/>
                <w:right w:val="none" w:sz="0" w:space="0" w:color="auto"/>
              </w:divBdr>
            </w:div>
          </w:divsChild>
        </w:div>
        <w:div w:id="1979916418">
          <w:marLeft w:val="0"/>
          <w:marRight w:val="0"/>
          <w:marTop w:val="0"/>
          <w:marBottom w:val="0"/>
          <w:divBdr>
            <w:top w:val="none" w:sz="0" w:space="0" w:color="auto"/>
            <w:left w:val="none" w:sz="0" w:space="0" w:color="auto"/>
            <w:bottom w:val="none" w:sz="0" w:space="0" w:color="auto"/>
            <w:right w:val="none" w:sz="0" w:space="0" w:color="auto"/>
          </w:divBdr>
          <w:divsChild>
            <w:div w:id="365452236">
              <w:marLeft w:val="0"/>
              <w:marRight w:val="0"/>
              <w:marTop w:val="0"/>
              <w:marBottom w:val="0"/>
              <w:divBdr>
                <w:top w:val="none" w:sz="0" w:space="0" w:color="auto"/>
                <w:left w:val="none" w:sz="0" w:space="0" w:color="auto"/>
                <w:bottom w:val="none" w:sz="0" w:space="0" w:color="auto"/>
                <w:right w:val="none" w:sz="0" w:space="0" w:color="auto"/>
              </w:divBdr>
            </w:div>
            <w:div w:id="428502620">
              <w:marLeft w:val="0"/>
              <w:marRight w:val="0"/>
              <w:marTop w:val="0"/>
              <w:marBottom w:val="0"/>
              <w:divBdr>
                <w:top w:val="none" w:sz="0" w:space="0" w:color="auto"/>
                <w:left w:val="none" w:sz="0" w:space="0" w:color="auto"/>
                <w:bottom w:val="none" w:sz="0" w:space="0" w:color="auto"/>
                <w:right w:val="none" w:sz="0" w:space="0" w:color="auto"/>
              </w:divBdr>
            </w:div>
            <w:div w:id="602687496">
              <w:marLeft w:val="0"/>
              <w:marRight w:val="0"/>
              <w:marTop w:val="0"/>
              <w:marBottom w:val="0"/>
              <w:divBdr>
                <w:top w:val="none" w:sz="0" w:space="0" w:color="auto"/>
                <w:left w:val="none" w:sz="0" w:space="0" w:color="auto"/>
                <w:bottom w:val="none" w:sz="0" w:space="0" w:color="auto"/>
                <w:right w:val="none" w:sz="0" w:space="0" w:color="auto"/>
              </w:divBdr>
            </w:div>
            <w:div w:id="695086629">
              <w:marLeft w:val="0"/>
              <w:marRight w:val="0"/>
              <w:marTop w:val="0"/>
              <w:marBottom w:val="0"/>
              <w:divBdr>
                <w:top w:val="none" w:sz="0" w:space="0" w:color="auto"/>
                <w:left w:val="none" w:sz="0" w:space="0" w:color="auto"/>
                <w:bottom w:val="none" w:sz="0" w:space="0" w:color="auto"/>
                <w:right w:val="none" w:sz="0" w:space="0" w:color="auto"/>
              </w:divBdr>
            </w:div>
            <w:div w:id="893277812">
              <w:marLeft w:val="0"/>
              <w:marRight w:val="0"/>
              <w:marTop w:val="0"/>
              <w:marBottom w:val="0"/>
              <w:divBdr>
                <w:top w:val="none" w:sz="0" w:space="0" w:color="auto"/>
                <w:left w:val="none" w:sz="0" w:space="0" w:color="auto"/>
                <w:bottom w:val="none" w:sz="0" w:space="0" w:color="auto"/>
                <w:right w:val="none" w:sz="0" w:space="0" w:color="auto"/>
              </w:divBdr>
            </w:div>
            <w:div w:id="982346429">
              <w:marLeft w:val="0"/>
              <w:marRight w:val="0"/>
              <w:marTop w:val="0"/>
              <w:marBottom w:val="0"/>
              <w:divBdr>
                <w:top w:val="none" w:sz="0" w:space="0" w:color="auto"/>
                <w:left w:val="none" w:sz="0" w:space="0" w:color="auto"/>
                <w:bottom w:val="none" w:sz="0" w:space="0" w:color="auto"/>
                <w:right w:val="none" w:sz="0" w:space="0" w:color="auto"/>
              </w:divBdr>
            </w:div>
            <w:div w:id="1264531669">
              <w:marLeft w:val="0"/>
              <w:marRight w:val="0"/>
              <w:marTop w:val="0"/>
              <w:marBottom w:val="0"/>
              <w:divBdr>
                <w:top w:val="none" w:sz="0" w:space="0" w:color="auto"/>
                <w:left w:val="none" w:sz="0" w:space="0" w:color="auto"/>
                <w:bottom w:val="none" w:sz="0" w:space="0" w:color="auto"/>
                <w:right w:val="none" w:sz="0" w:space="0" w:color="auto"/>
              </w:divBdr>
            </w:div>
            <w:div w:id="1345088820">
              <w:marLeft w:val="0"/>
              <w:marRight w:val="0"/>
              <w:marTop w:val="0"/>
              <w:marBottom w:val="0"/>
              <w:divBdr>
                <w:top w:val="none" w:sz="0" w:space="0" w:color="auto"/>
                <w:left w:val="none" w:sz="0" w:space="0" w:color="auto"/>
                <w:bottom w:val="none" w:sz="0" w:space="0" w:color="auto"/>
                <w:right w:val="none" w:sz="0" w:space="0" w:color="auto"/>
              </w:divBdr>
            </w:div>
            <w:div w:id="1378358496">
              <w:marLeft w:val="0"/>
              <w:marRight w:val="0"/>
              <w:marTop w:val="0"/>
              <w:marBottom w:val="0"/>
              <w:divBdr>
                <w:top w:val="none" w:sz="0" w:space="0" w:color="auto"/>
                <w:left w:val="none" w:sz="0" w:space="0" w:color="auto"/>
                <w:bottom w:val="none" w:sz="0" w:space="0" w:color="auto"/>
                <w:right w:val="none" w:sz="0" w:space="0" w:color="auto"/>
              </w:divBdr>
            </w:div>
            <w:div w:id="1441336305">
              <w:marLeft w:val="0"/>
              <w:marRight w:val="0"/>
              <w:marTop w:val="0"/>
              <w:marBottom w:val="0"/>
              <w:divBdr>
                <w:top w:val="none" w:sz="0" w:space="0" w:color="auto"/>
                <w:left w:val="none" w:sz="0" w:space="0" w:color="auto"/>
                <w:bottom w:val="none" w:sz="0" w:space="0" w:color="auto"/>
                <w:right w:val="none" w:sz="0" w:space="0" w:color="auto"/>
              </w:divBdr>
            </w:div>
            <w:div w:id="1551073011">
              <w:marLeft w:val="0"/>
              <w:marRight w:val="0"/>
              <w:marTop w:val="0"/>
              <w:marBottom w:val="0"/>
              <w:divBdr>
                <w:top w:val="none" w:sz="0" w:space="0" w:color="auto"/>
                <w:left w:val="none" w:sz="0" w:space="0" w:color="auto"/>
                <w:bottom w:val="none" w:sz="0" w:space="0" w:color="auto"/>
                <w:right w:val="none" w:sz="0" w:space="0" w:color="auto"/>
              </w:divBdr>
            </w:div>
            <w:div w:id="1642684968">
              <w:marLeft w:val="0"/>
              <w:marRight w:val="0"/>
              <w:marTop w:val="0"/>
              <w:marBottom w:val="0"/>
              <w:divBdr>
                <w:top w:val="none" w:sz="0" w:space="0" w:color="auto"/>
                <w:left w:val="none" w:sz="0" w:space="0" w:color="auto"/>
                <w:bottom w:val="none" w:sz="0" w:space="0" w:color="auto"/>
                <w:right w:val="none" w:sz="0" w:space="0" w:color="auto"/>
              </w:divBdr>
            </w:div>
            <w:div w:id="1679773827">
              <w:marLeft w:val="0"/>
              <w:marRight w:val="0"/>
              <w:marTop w:val="0"/>
              <w:marBottom w:val="0"/>
              <w:divBdr>
                <w:top w:val="none" w:sz="0" w:space="0" w:color="auto"/>
                <w:left w:val="none" w:sz="0" w:space="0" w:color="auto"/>
                <w:bottom w:val="none" w:sz="0" w:space="0" w:color="auto"/>
                <w:right w:val="none" w:sz="0" w:space="0" w:color="auto"/>
              </w:divBdr>
            </w:div>
            <w:div w:id="1794320248">
              <w:marLeft w:val="0"/>
              <w:marRight w:val="0"/>
              <w:marTop w:val="0"/>
              <w:marBottom w:val="0"/>
              <w:divBdr>
                <w:top w:val="none" w:sz="0" w:space="0" w:color="auto"/>
                <w:left w:val="none" w:sz="0" w:space="0" w:color="auto"/>
                <w:bottom w:val="none" w:sz="0" w:space="0" w:color="auto"/>
                <w:right w:val="none" w:sz="0" w:space="0" w:color="auto"/>
              </w:divBdr>
            </w:div>
            <w:div w:id="1932271461">
              <w:marLeft w:val="0"/>
              <w:marRight w:val="0"/>
              <w:marTop w:val="0"/>
              <w:marBottom w:val="0"/>
              <w:divBdr>
                <w:top w:val="none" w:sz="0" w:space="0" w:color="auto"/>
                <w:left w:val="none" w:sz="0" w:space="0" w:color="auto"/>
                <w:bottom w:val="none" w:sz="0" w:space="0" w:color="auto"/>
                <w:right w:val="none" w:sz="0" w:space="0" w:color="auto"/>
              </w:divBdr>
            </w:div>
            <w:div w:id="2054038927">
              <w:marLeft w:val="0"/>
              <w:marRight w:val="0"/>
              <w:marTop w:val="0"/>
              <w:marBottom w:val="0"/>
              <w:divBdr>
                <w:top w:val="none" w:sz="0" w:space="0" w:color="auto"/>
                <w:left w:val="none" w:sz="0" w:space="0" w:color="auto"/>
                <w:bottom w:val="none" w:sz="0" w:space="0" w:color="auto"/>
                <w:right w:val="none" w:sz="0" w:space="0" w:color="auto"/>
              </w:divBdr>
            </w:div>
            <w:div w:id="2139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122">
      <w:bodyDiv w:val="1"/>
      <w:marLeft w:val="0"/>
      <w:marRight w:val="0"/>
      <w:marTop w:val="0"/>
      <w:marBottom w:val="0"/>
      <w:divBdr>
        <w:top w:val="none" w:sz="0" w:space="0" w:color="auto"/>
        <w:left w:val="none" w:sz="0" w:space="0" w:color="auto"/>
        <w:bottom w:val="none" w:sz="0" w:space="0" w:color="auto"/>
        <w:right w:val="none" w:sz="0" w:space="0" w:color="auto"/>
      </w:divBdr>
      <w:divsChild>
        <w:div w:id="116728528">
          <w:marLeft w:val="0"/>
          <w:marRight w:val="0"/>
          <w:marTop w:val="0"/>
          <w:marBottom w:val="0"/>
          <w:divBdr>
            <w:top w:val="none" w:sz="0" w:space="0" w:color="auto"/>
            <w:left w:val="none" w:sz="0" w:space="0" w:color="auto"/>
            <w:bottom w:val="none" w:sz="0" w:space="0" w:color="auto"/>
            <w:right w:val="none" w:sz="0" w:space="0" w:color="auto"/>
          </w:divBdr>
        </w:div>
        <w:div w:id="356664880">
          <w:marLeft w:val="0"/>
          <w:marRight w:val="0"/>
          <w:marTop w:val="0"/>
          <w:marBottom w:val="0"/>
          <w:divBdr>
            <w:top w:val="none" w:sz="0" w:space="0" w:color="auto"/>
            <w:left w:val="none" w:sz="0" w:space="0" w:color="auto"/>
            <w:bottom w:val="none" w:sz="0" w:space="0" w:color="auto"/>
            <w:right w:val="none" w:sz="0" w:space="0" w:color="auto"/>
          </w:divBdr>
        </w:div>
        <w:div w:id="743603470">
          <w:marLeft w:val="0"/>
          <w:marRight w:val="0"/>
          <w:marTop w:val="0"/>
          <w:marBottom w:val="0"/>
          <w:divBdr>
            <w:top w:val="none" w:sz="0" w:space="0" w:color="auto"/>
            <w:left w:val="none" w:sz="0" w:space="0" w:color="auto"/>
            <w:bottom w:val="none" w:sz="0" w:space="0" w:color="auto"/>
            <w:right w:val="none" w:sz="0" w:space="0" w:color="auto"/>
          </w:divBdr>
        </w:div>
        <w:div w:id="914245249">
          <w:marLeft w:val="0"/>
          <w:marRight w:val="0"/>
          <w:marTop w:val="0"/>
          <w:marBottom w:val="0"/>
          <w:divBdr>
            <w:top w:val="none" w:sz="0" w:space="0" w:color="auto"/>
            <w:left w:val="none" w:sz="0" w:space="0" w:color="auto"/>
            <w:bottom w:val="none" w:sz="0" w:space="0" w:color="auto"/>
            <w:right w:val="none" w:sz="0" w:space="0" w:color="auto"/>
          </w:divBdr>
        </w:div>
        <w:div w:id="1193767125">
          <w:marLeft w:val="0"/>
          <w:marRight w:val="0"/>
          <w:marTop w:val="0"/>
          <w:marBottom w:val="0"/>
          <w:divBdr>
            <w:top w:val="none" w:sz="0" w:space="0" w:color="auto"/>
            <w:left w:val="none" w:sz="0" w:space="0" w:color="auto"/>
            <w:bottom w:val="none" w:sz="0" w:space="0" w:color="auto"/>
            <w:right w:val="none" w:sz="0" w:space="0" w:color="auto"/>
          </w:divBdr>
        </w:div>
        <w:div w:id="1423992156">
          <w:marLeft w:val="0"/>
          <w:marRight w:val="0"/>
          <w:marTop w:val="0"/>
          <w:marBottom w:val="0"/>
          <w:divBdr>
            <w:top w:val="none" w:sz="0" w:space="0" w:color="auto"/>
            <w:left w:val="none" w:sz="0" w:space="0" w:color="auto"/>
            <w:bottom w:val="none" w:sz="0" w:space="0" w:color="auto"/>
            <w:right w:val="none" w:sz="0" w:space="0" w:color="auto"/>
          </w:divBdr>
        </w:div>
        <w:div w:id="1515539180">
          <w:marLeft w:val="0"/>
          <w:marRight w:val="0"/>
          <w:marTop w:val="0"/>
          <w:marBottom w:val="0"/>
          <w:divBdr>
            <w:top w:val="none" w:sz="0" w:space="0" w:color="auto"/>
            <w:left w:val="none" w:sz="0" w:space="0" w:color="auto"/>
            <w:bottom w:val="none" w:sz="0" w:space="0" w:color="auto"/>
            <w:right w:val="none" w:sz="0" w:space="0" w:color="auto"/>
          </w:divBdr>
        </w:div>
        <w:div w:id="1556235821">
          <w:marLeft w:val="0"/>
          <w:marRight w:val="0"/>
          <w:marTop w:val="0"/>
          <w:marBottom w:val="0"/>
          <w:divBdr>
            <w:top w:val="none" w:sz="0" w:space="0" w:color="auto"/>
            <w:left w:val="none" w:sz="0" w:space="0" w:color="auto"/>
            <w:bottom w:val="none" w:sz="0" w:space="0" w:color="auto"/>
            <w:right w:val="none" w:sz="0" w:space="0" w:color="auto"/>
          </w:divBdr>
        </w:div>
        <w:div w:id="1815835155">
          <w:marLeft w:val="0"/>
          <w:marRight w:val="0"/>
          <w:marTop w:val="0"/>
          <w:marBottom w:val="0"/>
          <w:divBdr>
            <w:top w:val="none" w:sz="0" w:space="0" w:color="auto"/>
            <w:left w:val="none" w:sz="0" w:space="0" w:color="auto"/>
            <w:bottom w:val="none" w:sz="0" w:space="0" w:color="auto"/>
            <w:right w:val="none" w:sz="0" w:space="0" w:color="auto"/>
          </w:divBdr>
        </w:div>
        <w:div w:id="2062364909">
          <w:marLeft w:val="0"/>
          <w:marRight w:val="0"/>
          <w:marTop w:val="0"/>
          <w:marBottom w:val="0"/>
          <w:divBdr>
            <w:top w:val="none" w:sz="0" w:space="0" w:color="auto"/>
            <w:left w:val="none" w:sz="0" w:space="0" w:color="auto"/>
            <w:bottom w:val="none" w:sz="0" w:space="0" w:color="auto"/>
            <w:right w:val="none" w:sz="0" w:space="0" w:color="auto"/>
          </w:divBdr>
        </w:div>
      </w:divsChild>
    </w:div>
    <w:div w:id="934242877">
      <w:bodyDiv w:val="1"/>
      <w:marLeft w:val="0"/>
      <w:marRight w:val="0"/>
      <w:marTop w:val="0"/>
      <w:marBottom w:val="0"/>
      <w:divBdr>
        <w:top w:val="none" w:sz="0" w:space="0" w:color="auto"/>
        <w:left w:val="none" w:sz="0" w:space="0" w:color="auto"/>
        <w:bottom w:val="none" w:sz="0" w:space="0" w:color="auto"/>
        <w:right w:val="none" w:sz="0" w:space="0" w:color="auto"/>
      </w:divBdr>
      <w:divsChild>
        <w:div w:id="281764650">
          <w:marLeft w:val="0"/>
          <w:marRight w:val="0"/>
          <w:marTop w:val="0"/>
          <w:marBottom w:val="0"/>
          <w:divBdr>
            <w:top w:val="none" w:sz="0" w:space="0" w:color="auto"/>
            <w:left w:val="none" w:sz="0" w:space="0" w:color="auto"/>
            <w:bottom w:val="none" w:sz="0" w:space="0" w:color="auto"/>
            <w:right w:val="none" w:sz="0" w:space="0" w:color="auto"/>
          </w:divBdr>
        </w:div>
        <w:div w:id="1671252999">
          <w:marLeft w:val="0"/>
          <w:marRight w:val="0"/>
          <w:marTop w:val="0"/>
          <w:marBottom w:val="0"/>
          <w:divBdr>
            <w:top w:val="none" w:sz="0" w:space="0" w:color="auto"/>
            <w:left w:val="none" w:sz="0" w:space="0" w:color="auto"/>
            <w:bottom w:val="none" w:sz="0" w:space="0" w:color="auto"/>
            <w:right w:val="none" w:sz="0" w:space="0" w:color="auto"/>
          </w:divBdr>
        </w:div>
        <w:div w:id="1878425176">
          <w:marLeft w:val="0"/>
          <w:marRight w:val="0"/>
          <w:marTop w:val="0"/>
          <w:marBottom w:val="0"/>
          <w:divBdr>
            <w:top w:val="none" w:sz="0" w:space="0" w:color="auto"/>
            <w:left w:val="none" w:sz="0" w:space="0" w:color="auto"/>
            <w:bottom w:val="none" w:sz="0" w:space="0" w:color="auto"/>
            <w:right w:val="none" w:sz="0" w:space="0" w:color="auto"/>
          </w:divBdr>
          <w:divsChild>
            <w:div w:id="153572885">
              <w:marLeft w:val="0"/>
              <w:marRight w:val="0"/>
              <w:marTop w:val="0"/>
              <w:marBottom w:val="0"/>
              <w:divBdr>
                <w:top w:val="none" w:sz="0" w:space="0" w:color="auto"/>
                <w:left w:val="none" w:sz="0" w:space="0" w:color="auto"/>
                <w:bottom w:val="none" w:sz="0" w:space="0" w:color="auto"/>
                <w:right w:val="none" w:sz="0" w:space="0" w:color="auto"/>
              </w:divBdr>
            </w:div>
            <w:div w:id="193231545">
              <w:marLeft w:val="0"/>
              <w:marRight w:val="0"/>
              <w:marTop w:val="0"/>
              <w:marBottom w:val="0"/>
              <w:divBdr>
                <w:top w:val="none" w:sz="0" w:space="0" w:color="auto"/>
                <w:left w:val="none" w:sz="0" w:space="0" w:color="auto"/>
                <w:bottom w:val="none" w:sz="0" w:space="0" w:color="auto"/>
                <w:right w:val="none" w:sz="0" w:space="0" w:color="auto"/>
              </w:divBdr>
            </w:div>
            <w:div w:id="350568138">
              <w:marLeft w:val="0"/>
              <w:marRight w:val="0"/>
              <w:marTop w:val="0"/>
              <w:marBottom w:val="0"/>
              <w:divBdr>
                <w:top w:val="none" w:sz="0" w:space="0" w:color="auto"/>
                <w:left w:val="none" w:sz="0" w:space="0" w:color="auto"/>
                <w:bottom w:val="none" w:sz="0" w:space="0" w:color="auto"/>
                <w:right w:val="none" w:sz="0" w:space="0" w:color="auto"/>
              </w:divBdr>
            </w:div>
            <w:div w:id="479923113">
              <w:marLeft w:val="0"/>
              <w:marRight w:val="0"/>
              <w:marTop w:val="0"/>
              <w:marBottom w:val="0"/>
              <w:divBdr>
                <w:top w:val="none" w:sz="0" w:space="0" w:color="auto"/>
                <w:left w:val="none" w:sz="0" w:space="0" w:color="auto"/>
                <w:bottom w:val="none" w:sz="0" w:space="0" w:color="auto"/>
                <w:right w:val="none" w:sz="0" w:space="0" w:color="auto"/>
              </w:divBdr>
            </w:div>
            <w:div w:id="482164876">
              <w:marLeft w:val="0"/>
              <w:marRight w:val="0"/>
              <w:marTop w:val="0"/>
              <w:marBottom w:val="0"/>
              <w:divBdr>
                <w:top w:val="none" w:sz="0" w:space="0" w:color="auto"/>
                <w:left w:val="none" w:sz="0" w:space="0" w:color="auto"/>
                <w:bottom w:val="none" w:sz="0" w:space="0" w:color="auto"/>
                <w:right w:val="none" w:sz="0" w:space="0" w:color="auto"/>
              </w:divBdr>
            </w:div>
            <w:div w:id="525295376">
              <w:marLeft w:val="0"/>
              <w:marRight w:val="0"/>
              <w:marTop w:val="0"/>
              <w:marBottom w:val="0"/>
              <w:divBdr>
                <w:top w:val="none" w:sz="0" w:space="0" w:color="auto"/>
                <w:left w:val="none" w:sz="0" w:space="0" w:color="auto"/>
                <w:bottom w:val="none" w:sz="0" w:space="0" w:color="auto"/>
                <w:right w:val="none" w:sz="0" w:space="0" w:color="auto"/>
              </w:divBdr>
            </w:div>
            <w:div w:id="772671588">
              <w:marLeft w:val="0"/>
              <w:marRight w:val="0"/>
              <w:marTop w:val="0"/>
              <w:marBottom w:val="0"/>
              <w:divBdr>
                <w:top w:val="none" w:sz="0" w:space="0" w:color="auto"/>
                <w:left w:val="none" w:sz="0" w:space="0" w:color="auto"/>
                <w:bottom w:val="none" w:sz="0" w:space="0" w:color="auto"/>
                <w:right w:val="none" w:sz="0" w:space="0" w:color="auto"/>
              </w:divBdr>
            </w:div>
            <w:div w:id="990596214">
              <w:marLeft w:val="0"/>
              <w:marRight w:val="0"/>
              <w:marTop w:val="0"/>
              <w:marBottom w:val="0"/>
              <w:divBdr>
                <w:top w:val="none" w:sz="0" w:space="0" w:color="auto"/>
                <w:left w:val="none" w:sz="0" w:space="0" w:color="auto"/>
                <w:bottom w:val="none" w:sz="0" w:space="0" w:color="auto"/>
                <w:right w:val="none" w:sz="0" w:space="0" w:color="auto"/>
              </w:divBdr>
            </w:div>
            <w:div w:id="1346325693">
              <w:marLeft w:val="0"/>
              <w:marRight w:val="0"/>
              <w:marTop w:val="0"/>
              <w:marBottom w:val="0"/>
              <w:divBdr>
                <w:top w:val="none" w:sz="0" w:space="0" w:color="auto"/>
                <w:left w:val="none" w:sz="0" w:space="0" w:color="auto"/>
                <w:bottom w:val="none" w:sz="0" w:space="0" w:color="auto"/>
                <w:right w:val="none" w:sz="0" w:space="0" w:color="auto"/>
              </w:divBdr>
            </w:div>
            <w:div w:id="1370304458">
              <w:marLeft w:val="0"/>
              <w:marRight w:val="0"/>
              <w:marTop w:val="0"/>
              <w:marBottom w:val="0"/>
              <w:divBdr>
                <w:top w:val="none" w:sz="0" w:space="0" w:color="auto"/>
                <w:left w:val="none" w:sz="0" w:space="0" w:color="auto"/>
                <w:bottom w:val="none" w:sz="0" w:space="0" w:color="auto"/>
                <w:right w:val="none" w:sz="0" w:space="0" w:color="auto"/>
              </w:divBdr>
            </w:div>
            <w:div w:id="1382828433">
              <w:marLeft w:val="0"/>
              <w:marRight w:val="0"/>
              <w:marTop w:val="0"/>
              <w:marBottom w:val="0"/>
              <w:divBdr>
                <w:top w:val="none" w:sz="0" w:space="0" w:color="auto"/>
                <w:left w:val="none" w:sz="0" w:space="0" w:color="auto"/>
                <w:bottom w:val="none" w:sz="0" w:space="0" w:color="auto"/>
                <w:right w:val="none" w:sz="0" w:space="0" w:color="auto"/>
              </w:divBdr>
            </w:div>
            <w:div w:id="1469201973">
              <w:marLeft w:val="0"/>
              <w:marRight w:val="0"/>
              <w:marTop w:val="0"/>
              <w:marBottom w:val="0"/>
              <w:divBdr>
                <w:top w:val="none" w:sz="0" w:space="0" w:color="auto"/>
                <w:left w:val="none" w:sz="0" w:space="0" w:color="auto"/>
                <w:bottom w:val="none" w:sz="0" w:space="0" w:color="auto"/>
                <w:right w:val="none" w:sz="0" w:space="0" w:color="auto"/>
              </w:divBdr>
            </w:div>
            <w:div w:id="1533617911">
              <w:marLeft w:val="0"/>
              <w:marRight w:val="0"/>
              <w:marTop w:val="0"/>
              <w:marBottom w:val="0"/>
              <w:divBdr>
                <w:top w:val="none" w:sz="0" w:space="0" w:color="auto"/>
                <w:left w:val="none" w:sz="0" w:space="0" w:color="auto"/>
                <w:bottom w:val="none" w:sz="0" w:space="0" w:color="auto"/>
                <w:right w:val="none" w:sz="0" w:space="0" w:color="auto"/>
              </w:divBdr>
            </w:div>
            <w:div w:id="1539968314">
              <w:marLeft w:val="0"/>
              <w:marRight w:val="0"/>
              <w:marTop w:val="0"/>
              <w:marBottom w:val="0"/>
              <w:divBdr>
                <w:top w:val="none" w:sz="0" w:space="0" w:color="auto"/>
                <w:left w:val="none" w:sz="0" w:space="0" w:color="auto"/>
                <w:bottom w:val="none" w:sz="0" w:space="0" w:color="auto"/>
                <w:right w:val="none" w:sz="0" w:space="0" w:color="auto"/>
              </w:divBdr>
            </w:div>
            <w:div w:id="1769814796">
              <w:marLeft w:val="0"/>
              <w:marRight w:val="0"/>
              <w:marTop w:val="0"/>
              <w:marBottom w:val="0"/>
              <w:divBdr>
                <w:top w:val="none" w:sz="0" w:space="0" w:color="auto"/>
                <w:left w:val="none" w:sz="0" w:space="0" w:color="auto"/>
                <w:bottom w:val="none" w:sz="0" w:space="0" w:color="auto"/>
                <w:right w:val="none" w:sz="0" w:space="0" w:color="auto"/>
              </w:divBdr>
            </w:div>
            <w:div w:id="1878005520">
              <w:marLeft w:val="0"/>
              <w:marRight w:val="0"/>
              <w:marTop w:val="0"/>
              <w:marBottom w:val="0"/>
              <w:divBdr>
                <w:top w:val="none" w:sz="0" w:space="0" w:color="auto"/>
                <w:left w:val="none" w:sz="0" w:space="0" w:color="auto"/>
                <w:bottom w:val="none" w:sz="0" w:space="0" w:color="auto"/>
                <w:right w:val="none" w:sz="0" w:space="0" w:color="auto"/>
              </w:divBdr>
            </w:div>
            <w:div w:id="1939679098">
              <w:marLeft w:val="0"/>
              <w:marRight w:val="0"/>
              <w:marTop w:val="0"/>
              <w:marBottom w:val="0"/>
              <w:divBdr>
                <w:top w:val="none" w:sz="0" w:space="0" w:color="auto"/>
                <w:left w:val="none" w:sz="0" w:space="0" w:color="auto"/>
                <w:bottom w:val="none" w:sz="0" w:space="0" w:color="auto"/>
                <w:right w:val="none" w:sz="0" w:space="0" w:color="auto"/>
              </w:divBdr>
            </w:div>
            <w:div w:id="20825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sChild>
        <w:div w:id="925263263">
          <w:marLeft w:val="0"/>
          <w:marRight w:val="0"/>
          <w:marTop w:val="0"/>
          <w:marBottom w:val="0"/>
          <w:divBdr>
            <w:top w:val="none" w:sz="0" w:space="0" w:color="auto"/>
            <w:left w:val="none" w:sz="0" w:space="0" w:color="auto"/>
            <w:bottom w:val="none" w:sz="0" w:space="0" w:color="auto"/>
            <w:right w:val="none" w:sz="0" w:space="0" w:color="auto"/>
          </w:divBdr>
          <w:divsChild>
            <w:div w:id="179007126">
              <w:marLeft w:val="0"/>
              <w:marRight w:val="0"/>
              <w:marTop w:val="0"/>
              <w:marBottom w:val="0"/>
              <w:divBdr>
                <w:top w:val="none" w:sz="0" w:space="0" w:color="auto"/>
                <w:left w:val="none" w:sz="0" w:space="0" w:color="auto"/>
                <w:bottom w:val="none" w:sz="0" w:space="0" w:color="auto"/>
                <w:right w:val="none" w:sz="0" w:space="0" w:color="auto"/>
              </w:divBdr>
            </w:div>
            <w:div w:id="323166951">
              <w:marLeft w:val="0"/>
              <w:marRight w:val="0"/>
              <w:marTop w:val="0"/>
              <w:marBottom w:val="0"/>
              <w:divBdr>
                <w:top w:val="none" w:sz="0" w:space="0" w:color="auto"/>
                <w:left w:val="none" w:sz="0" w:space="0" w:color="auto"/>
                <w:bottom w:val="none" w:sz="0" w:space="0" w:color="auto"/>
                <w:right w:val="none" w:sz="0" w:space="0" w:color="auto"/>
              </w:divBdr>
            </w:div>
            <w:div w:id="419764731">
              <w:marLeft w:val="0"/>
              <w:marRight w:val="0"/>
              <w:marTop w:val="0"/>
              <w:marBottom w:val="0"/>
              <w:divBdr>
                <w:top w:val="none" w:sz="0" w:space="0" w:color="auto"/>
                <w:left w:val="none" w:sz="0" w:space="0" w:color="auto"/>
                <w:bottom w:val="none" w:sz="0" w:space="0" w:color="auto"/>
                <w:right w:val="none" w:sz="0" w:space="0" w:color="auto"/>
              </w:divBdr>
            </w:div>
            <w:div w:id="618148132">
              <w:marLeft w:val="0"/>
              <w:marRight w:val="0"/>
              <w:marTop w:val="0"/>
              <w:marBottom w:val="0"/>
              <w:divBdr>
                <w:top w:val="none" w:sz="0" w:space="0" w:color="auto"/>
                <w:left w:val="none" w:sz="0" w:space="0" w:color="auto"/>
                <w:bottom w:val="none" w:sz="0" w:space="0" w:color="auto"/>
                <w:right w:val="none" w:sz="0" w:space="0" w:color="auto"/>
              </w:divBdr>
            </w:div>
            <w:div w:id="719330851">
              <w:marLeft w:val="0"/>
              <w:marRight w:val="0"/>
              <w:marTop w:val="0"/>
              <w:marBottom w:val="0"/>
              <w:divBdr>
                <w:top w:val="none" w:sz="0" w:space="0" w:color="auto"/>
                <w:left w:val="none" w:sz="0" w:space="0" w:color="auto"/>
                <w:bottom w:val="none" w:sz="0" w:space="0" w:color="auto"/>
                <w:right w:val="none" w:sz="0" w:space="0" w:color="auto"/>
              </w:divBdr>
            </w:div>
            <w:div w:id="894581656">
              <w:marLeft w:val="0"/>
              <w:marRight w:val="0"/>
              <w:marTop w:val="0"/>
              <w:marBottom w:val="0"/>
              <w:divBdr>
                <w:top w:val="none" w:sz="0" w:space="0" w:color="auto"/>
                <w:left w:val="none" w:sz="0" w:space="0" w:color="auto"/>
                <w:bottom w:val="none" w:sz="0" w:space="0" w:color="auto"/>
                <w:right w:val="none" w:sz="0" w:space="0" w:color="auto"/>
              </w:divBdr>
            </w:div>
            <w:div w:id="1004088648">
              <w:marLeft w:val="0"/>
              <w:marRight w:val="0"/>
              <w:marTop w:val="0"/>
              <w:marBottom w:val="0"/>
              <w:divBdr>
                <w:top w:val="none" w:sz="0" w:space="0" w:color="auto"/>
                <w:left w:val="none" w:sz="0" w:space="0" w:color="auto"/>
                <w:bottom w:val="none" w:sz="0" w:space="0" w:color="auto"/>
                <w:right w:val="none" w:sz="0" w:space="0" w:color="auto"/>
              </w:divBdr>
            </w:div>
            <w:div w:id="1036809078">
              <w:marLeft w:val="0"/>
              <w:marRight w:val="0"/>
              <w:marTop w:val="0"/>
              <w:marBottom w:val="0"/>
              <w:divBdr>
                <w:top w:val="none" w:sz="0" w:space="0" w:color="auto"/>
                <w:left w:val="none" w:sz="0" w:space="0" w:color="auto"/>
                <w:bottom w:val="none" w:sz="0" w:space="0" w:color="auto"/>
                <w:right w:val="none" w:sz="0" w:space="0" w:color="auto"/>
              </w:divBdr>
            </w:div>
            <w:div w:id="1081298869">
              <w:marLeft w:val="0"/>
              <w:marRight w:val="0"/>
              <w:marTop w:val="0"/>
              <w:marBottom w:val="0"/>
              <w:divBdr>
                <w:top w:val="none" w:sz="0" w:space="0" w:color="auto"/>
                <w:left w:val="none" w:sz="0" w:space="0" w:color="auto"/>
                <w:bottom w:val="none" w:sz="0" w:space="0" w:color="auto"/>
                <w:right w:val="none" w:sz="0" w:space="0" w:color="auto"/>
              </w:divBdr>
            </w:div>
            <w:div w:id="1349597897">
              <w:marLeft w:val="0"/>
              <w:marRight w:val="0"/>
              <w:marTop w:val="0"/>
              <w:marBottom w:val="0"/>
              <w:divBdr>
                <w:top w:val="none" w:sz="0" w:space="0" w:color="auto"/>
                <w:left w:val="none" w:sz="0" w:space="0" w:color="auto"/>
                <w:bottom w:val="none" w:sz="0" w:space="0" w:color="auto"/>
                <w:right w:val="none" w:sz="0" w:space="0" w:color="auto"/>
              </w:divBdr>
            </w:div>
            <w:div w:id="1406344279">
              <w:marLeft w:val="0"/>
              <w:marRight w:val="0"/>
              <w:marTop w:val="0"/>
              <w:marBottom w:val="0"/>
              <w:divBdr>
                <w:top w:val="none" w:sz="0" w:space="0" w:color="auto"/>
                <w:left w:val="none" w:sz="0" w:space="0" w:color="auto"/>
                <w:bottom w:val="none" w:sz="0" w:space="0" w:color="auto"/>
                <w:right w:val="none" w:sz="0" w:space="0" w:color="auto"/>
              </w:divBdr>
            </w:div>
            <w:div w:id="1458989019">
              <w:marLeft w:val="0"/>
              <w:marRight w:val="0"/>
              <w:marTop w:val="0"/>
              <w:marBottom w:val="0"/>
              <w:divBdr>
                <w:top w:val="none" w:sz="0" w:space="0" w:color="auto"/>
                <w:left w:val="none" w:sz="0" w:space="0" w:color="auto"/>
                <w:bottom w:val="none" w:sz="0" w:space="0" w:color="auto"/>
                <w:right w:val="none" w:sz="0" w:space="0" w:color="auto"/>
              </w:divBdr>
            </w:div>
            <w:div w:id="1470634392">
              <w:marLeft w:val="0"/>
              <w:marRight w:val="0"/>
              <w:marTop w:val="0"/>
              <w:marBottom w:val="0"/>
              <w:divBdr>
                <w:top w:val="none" w:sz="0" w:space="0" w:color="auto"/>
                <w:left w:val="none" w:sz="0" w:space="0" w:color="auto"/>
                <w:bottom w:val="none" w:sz="0" w:space="0" w:color="auto"/>
                <w:right w:val="none" w:sz="0" w:space="0" w:color="auto"/>
              </w:divBdr>
            </w:div>
            <w:div w:id="1623196702">
              <w:marLeft w:val="0"/>
              <w:marRight w:val="0"/>
              <w:marTop w:val="0"/>
              <w:marBottom w:val="0"/>
              <w:divBdr>
                <w:top w:val="none" w:sz="0" w:space="0" w:color="auto"/>
                <w:left w:val="none" w:sz="0" w:space="0" w:color="auto"/>
                <w:bottom w:val="none" w:sz="0" w:space="0" w:color="auto"/>
                <w:right w:val="none" w:sz="0" w:space="0" w:color="auto"/>
              </w:divBdr>
            </w:div>
            <w:div w:id="1820532416">
              <w:marLeft w:val="0"/>
              <w:marRight w:val="0"/>
              <w:marTop w:val="0"/>
              <w:marBottom w:val="0"/>
              <w:divBdr>
                <w:top w:val="none" w:sz="0" w:space="0" w:color="auto"/>
                <w:left w:val="none" w:sz="0" w:space="0" w:color="auto"/>
                <w:bottom w:val="none" w:sz="0" w:space="0" w:color="auto"/>
                <w:right w:val="none" w:sz="0" w:space="0" w:color="auto"/>
              </w:divBdr>
            </w:div>
            <w:div w:id="1821730336">
              <w:marLeft w:val="0"/>
              <w:marRight w:val="0"/>
              <w:marTop w:val="0"/>
              <w:marBottom w:val="0"/>
              <w:divBdr>
                <w:top w:val="none" w:sz="0" w:space="0" w:color="auto"/>
                <w:left w:val="none" w:sz="0" w:space="0" w:color="auto"/>
                <w:bottom w:val="none" w:sz="0" w:space="0" w:color="auto"/>
                <w:right w:val="none" w:sz="0" w:space="0" w:color="auto"/>
              </w:divBdr>
            </w:div>
            <w:div w:id="1941793308">
              <w:marLeft w:val="0"/>
              <w:marRight w:val="0"/>
              <w:marTop w:val="0"/>
              <w:marBottom w:val="0"/>
              <w:divBdr>
                <w:top w:val="none" w:sz="0" w:space="0" w:color="auto"/>
                <w:left w:val="none" w:sz="0" w:space="0" w:color="auto"/>
                <w:bottom w:val="none" w:sz="0" w:space="0" w:color="auto"/>
                <w:right w:val="none" w:sz="0" w:space="0" w:color="auto"/>
              </w:divBdr>
            </w:div>
          </w:divsChild>
        </w:div>
        <w:div w:id="1130781976">
          <w:marLeft w:val="0"/>
          <w:marRight w:val="0"/>
          <w:marTop w:val="0"/>
          <w:marBottom w:val="0"/>
          <w:divBdr>
            <w:top w:val="none" w:sz="0" w:space="0" w:color="auto"/>
            <w:left w:val="none" w:sz="0" w:space="0" w:color="auto"/>
            <w:bottom w:val="none" w:sz="0" w:space="0" w:color="auto"/>
            <w:right w:val="none" w:sz="0" w:space="0" w:color="auto"/>
          </w:divBdr>
          <w:divsChild>
            <w:div w:id="436172567">
              <w:marLeft w:val="0"/>
              <w:marRight w:val="0"/>
              <w:marTop w:val="0"/>
              <w:marBottom w:val="0"/>
              <w:divBdr>
                <w:top w:val="none" w:sz="0" w:space="0" w:color="auto"/>
                <w:left w:val="none" w:sz="0" w:space="0" w:color="auto"/>
                <w:bottom w:val="none" w:sz="0" w:space="0" w:color="auto"/>
                <w:right w:val="none" w:sz="0" w:space="0" w:color="auto"/>
              </w:divBdr>
            </w:div>
            <w:div w:id="651637421">
              <w:marLeft w:val="0"/>
              <w:marRight w:val="0"/>
              <w:marTop w:val="0"/>
              <w:marBottom w:val="0"/>
              <w:divBdr>
                <w:top w:val="none" w:sz="0" w:space="0" w:color="auto"/>
                <w:left w:val="none" w:sz="0" w:space="0" w:color="auto"/>
                <w:bottom w:val="none" w:sz="0" w:space="0" w:color="auto"/>
                <w:right w:val="none" w:sz="0" w:space="0" w:color="auto"/>
              </w:divBdr>
            </w:div>
            <w:div w:id="716006602">
              <w:marLeft w:val="0"/>
              <w:marRight w:val="0"/>
              <w:marTop w:val="0"/>
              <w:marBottom w:val="0"/>
              <w:divBdr>
                <w:top w:val="none" w:sz="0" w:space="0" w:color="auto"/>
                <w:left w:val="none" w:sz="0" w:space="0" w:color="auto"/>
                <w:bottom w:val="none" w:sz="0" w:space="0" w:color="auto"/>
                <w:right w:val="none" w:sz="0" w:space="0" w:color="auto"/>
              </w:divBdr>
            </w:div>
            <w:div w:id="766540354">
              <w:marLeft w:val="0"/>
              <w:marRight w:val="0"/>
              <w:marTop w:val="0"/>
              <w:marBottom w:val="0"/>
              <w:divBdr>
                <w:top w:val="none" w:sz="0" w:space="0" w:color="auto"/>
                <w:left w:val="none" w:sz="0" w:space="0" w:color="auto"/>
                <w:bottom w:val="none" w:sz="0" w:space="0" w:color="auto"/>
                <w:right w:val="none" w:sz="0" w:space="0" w:color="auto"/>
              </w:divBdr>
            </w:div>
            <w:div w:id="889801359">
              <w:marLeft w:val="0"/>
              <w:marRight w:val="0"/>
              <w:marTop w:val="0"/>
              <w:marBottom w:val="0"/>
              <w:divBdr>
                <w:top w:val="none" w:sz="0" w:space="0" w:color="auto"/>
                <w:left w:val="none" w:sz="0" w:space="0" w:color="auto"/>
                <w:bottom w:val="none" w:sz="0" w:space="0" w:color="auto"/>
                <w:right w:val="none" w:sz="0" w:space="0" w:color="auto"/>
              </w:divBdr>
            </w:div>
            <w:div w:id="905409920">
              <w:marLeft w:val="0"/>
              <w:marRight w:val="0"/>
              <w:marTop w:val="0"/>
              <w:marBottom w:val="0"/>
              <w:divBdr>
                <w:top w:val="none" w:sz="0" w:space="0" w:color="auto"/>
                <w:left w:val="none" w:sz="0" w:space="0" w:color="auto"/>
                <w:bottom w:val="none" w:sz="0" w:space="0" w:color="auto"/>
                <w:right w:val="none" w:sz="0" w:space="0" w:color="auto"/>
              </w:divBdr>
            </w:div>
            <w:div w:id="951324899">
              <w:marLeft w:val="0"/>
              <w:marRight w:val="0"/>
              <w:marTop w:val="0"/>
              <w:marBottom w:val="0"/>
              <w:divBdr>
                <w:top w:val="none" w:sz="0" w:space="0" w:color="auto"/>
                <w:left w:val="none" w:sz="0" w:space="0" w:color="auto"/>
                <w:bottom w:val="none" w:sz="0" w:space="0" w:color="auto"/>
                <w:right w:val="none" w:sz="0" w:space="0" w:color="auto"/>
              </w:divBdr>
            </w:div>
            <w:div w:id="1342203845">
              <w:marLeft w:val="0"/>
              <w:marRight w:val="0"/>
              <w:marTop w:val="0"/>
              <w:marBottom w:val="0"/>
              <w:divBdr>
                <w:top w:val="none" w:sz="0" w:space="0" w:color="auto"/>
                <w:left w:val="none" w:sz="0" w:space="0" w:color="auto"/>
                <w:bottom w:val="none" w:sz="0" w:space="0" w:color="auto"/>
                <w:right w:val="none" w:sz="0" w:space="0" w:color="auto"/>
              </w:divBdr>
            </w:div>
            <w:div w:id="1358039173">
              <w:marLeft w:val="0"/>
              <w:marRight w:val="0"/>
              <w:marTop w:val="0"/>
              <w:marBottom w:val="0"/>
              <w:divBdr>
                <w:top w:val="none" w:sz="0" w:space="0" w:color="auto"/>
                <w:left w:val="none" w:sz="0" w:space="0" w:color="auto"/>
                <w:bottom w:val="none" w:sz="0" w:space="0" w:color="auto"/>
                <w:right w:val="none" w:sz="0" w:space="0" w:color="auto"/>
              </w:divBdr>
            </w:div>
            <w:div w:id="1480880022">
              <w:marLeft w:val="0"/>
              <w:marRight w:val="0"/>
              <w:marTop w:val="0"/>
              <w:marBottom w:val="0"/>
              <w:divBdr>
                <w:top w:val="none" w:sz="0" w:space="0" w:color="auto"/>
                <w:left w:val="none" w:sz="0" w:space="0" w:color="auto"/>
                <w:bottom w:val="none" w:sz="0" w:space="0" w:color="auto"/>
                <w:right w:val="none" w:sz="0" w:space="0" w:color="auto"/>
              </w:divBdr>
            </w:div>
            <w:div w:id="1581058565">
              <w:marLeft w:val="0"/>
              <w:marRight w:val="0"/>
              <w:marTop w:val="0"/>
              <w:marBottom w:val="0"/>
              <w:divBdr>
                <w:top w:val="none" w:sz="0" w:space="0" w:color="auto"/>
                <w:left w:val="none" w:sz="0" w:space="0" w:color="auto"/>
                <w:bottom w:val="none" w:sz="0" w:space="0" w:color="auto"/>
                <w:right w:val="none" w:sz="0" w:space="0" w:color="auto"/>
              </w:divBdr>
            </w:div>
            <w:div w:id="1797600728">
              <w:marLeft w:val="0"/>
              <w:marRight w:val="0"/>
              <w:marTop w:val="0"/>
              <w:marBottom w:val="0"/>
              <w:divBdr>
                <w:top w:val="none" w:sz="0" w:space="0" w:color="auto"/>
                <w:left w:val="none" w:sz="0" w:space="0" w:color="auto"/>
                <w:bottom w:val="none" w:sz="0" w:space="0" w:color="auto"/>
                <w:right w:val="none" w:sz="0" w:space="0" w:color="auto"/>
              </w:divBdr>
            </w:div>
            <w:div w:id="1862738372">
              <w:marLeft w:val="0"/>
              <w:marRight w:val="0"/>
              <w:marTop w:val="0"/>
              <w:marBottom w:val="0"/>
              <w:divBdr>
                <w:top w:val="none" w:sz="0" w:space="0" w:color="auto"/>
                <w:left w:val="none" w:sz="0" w:space="0" w:color="auto"/>
                <w:bottom w:val="none" w:sz="0" w:space="0" w:color="auto"/>
                <w:right w:val="none" w:sz="0" w:space="0" w:color="auto"/>
              </w:divBdr>
            </w:div>
            <w:div w:id="1867718396">
              <w:marLeft w:val="0"/>
              <w:marRight w:val="0"/>
              <w:marTop w:val="0"/>
              <w:marBottom w:val="0"/>
              <w:divBdr>
                <w:top w:val="none" w:sz="0" w:space="0" w:color="auto"/>
                <w:left w:val="none" w:sz="0" w:space="0" w:color="auto"/>
                <w:bottom w:val="none" w:sz="0" w:space="0" w:color="auto"/>
                <w:right w:val="none" w:sz="0" w:space="0" w:color="auto"/>
              </w:divBdr>
            </w:div>
            <w:div w:id="1907764460">
              <w:marLeft w:val="0"/>
              <w:marRight w:val="0"/>
              <w:marTop w:val="0"/>
              <w:marBottom w:val="0"/>
              <w:divBdr>
                <w:top w:val="none" w:sz="0" w:space="0" w:color="auto"/>
                <w:left w:val="none" w:sz="0" w:space="0" w:color="auto"/>
                <w:bottom w:val="none" w:sz="0" w:space="0" w:color="auto"/>
                <w:right w:val="none" w:sz="0" w:space="0" w:color="auto"/>
              </w:divBdr>
            </w:div>
            <w:div w:id="1910144333">
              <w:marLeft w:val="0"/>
              <w:marRight w:val="0"/>
              <w:marTop w:val="0"/>
              <w:marBottom w:val="0"/>
              <w:divBdr>
                <w:top w:val="none" w:sz="0" w:space="0" w:color="auto"/>
                <w:left w:val="none" w:sz="0" w:space="0" w:color="auto"/>
                <w:bottom w:val="none" w:sz="0" w:space="0" w:color="auto"/>
                <w:right w:val="none" w:sz="0" w:space="0" w:color="auto"/>
              </w:divBdr>
            </w:div>
            <w:div w:id="1993437496">
              <w:marLeft w:val="0"/>
              <w:marRight w:val="0"/>
              <w:marTop w:val="0"/>
              <w:marBottom w:val="0"/>
              <w:divBdr>
                <w:top w:val="none" w:sz="0" w:space="0" w:color="auto"/>
                <w:left w:val="none" w:sz="0" w:space="0" w:color="auto"/>
                <w:bottom w:val="none" w:sz="0" w:space="0" w:color="auto"/>
                <w:right w:val="none" w:sz="0" w:space="0" w:color="auto"/>
              </w:divBdr>
            </w:div>
            <w:div w:id="2069377027">
              <w:marLeft w:val="0"/>
              <w:marRight w:val="0"/>
              <w:marTop w:val="0"/>
              <w:marBottom w:val="0"/>
              <w:divBdr>
                <w:top w:val="none" w:sz="0" w:space="0" w:color="auto"/>
                <w:left w:val="none" w:sz="0" w:space="0" w:color="auto"/>
                <w:bottom w:val="none" w:sz="0" w:space="0" w:color="auto"/>
                <w:right w:val="none" w:sz="0" w:space="0" w:color="auto"/>
              </w:divBdr>
            </w:div>
            <w:div w:id="2100370345">
              <w:marLeft w:val="0"/>
              <w:marRight w:val="0"/>
              <w:marTop w:val="0"/>
              <w:marBottom w:val="0"/>
              <w:divBdr>
                <w:top w:val="none" w:sz="0" w:space="0" w:color="auto"/>
                <w:left w:val="none" w:sz="0" w:space="0" w:color="auto"/>
                <w:bottom w:val="none" w:sz="0" w:space="0" w:color="auto"/>
                <w:right w:val="none" w:sz="0" w:space="0" w:color="auto"/>
              </w:divBdr>
            </w:div>
            <w:div w:id="2136874906">
              <w:marLeft w:val="0"/>
              <w:marRight w:val="0"/>
              <w:marTop w:val="0"/>
              <w:marBottom w:val="0"/>
              <w:divBdr>
                <w:top w:val="none" w:sz="0" w:space="0" w:color="auto"/>
                <w:left w:val="none" w:sz="0" w:space="0" w:color="auto"/>
                <w:bottom w:val="none" w:sz="0" w:space="0" w:color="auto"/>
                <w:right w:val="none" w:sz="0" w:space="0" w:color="auto"/>
              </w:divBdr>
            </w:div>
          </w:divsChild>
        </w:div>
        <w:div w:id="2070225664">
          <w:marLeft w:val="0"/>
          <w:marRight w:val="0"/>
          <w:marTop w:val="0"/>
          <w:marBottom w:val="0"/>
          <w:divBdr>
            <w:top w:val="none" w:sz="0" w:space="0" w:color="auto"/>
            <w:left w:val="none" w:sz="0" w:space="0" w:color="auto"/>
            <w:bottom w:val="none" w:sz="0" w:space="0" w:color="auto"/>
            <w:right w:val="none" w:sz="0" w:space="0" w:color="auto"/>
          </w:divBdr>
        </w:div>
      </w:divsChild>
    </w:div>
    <w:div w:id="1040209833">
      <w:bodyDiv w:val="1"/>
      <w:marLeft w:val="0"/>
      <w:marRight w:val="0"/>
      <w:marTop w:val="0"/>
      <w:marBottom w:val="0"/>
      <w:divBdr>
        <w:top w:val="none" w:sz="0" w:space="0" w:color="auto"/>
        <w:left w:val="none" w:sz="0" w:space="0" w:color="auto"/>
        <w:bottom w:val="none" w:sz="0" w:space="0" w:color="auto"/>
        <w:right w:val="none" w:sz="0" w:space="0" w:color="auto"/>
      </w:divBdr>
      <w:divsChild>
        <w:div w:id="92167324">
          <w:marLeft w:val="0"/>
          <w:marRight w:val="0"/>
          <w:marTop w:val="0"/>
          <w:marBottom w:val="0"/>
          <w:divBdr>
            <w:top w:val="none" w:sz="0" w:space="0" w:color="auto"/>
            <w:left w:val="none" w:sz="0" w:space="0" w:color="auto"/>
            <w:bottom w:val="none" w:sz="0" w:space="0" w:color="auto"/>
            <w:right w:val="none" w:sz="0" w:space="0" w:color="auto"/>
          </w:divBdr>
          <w:divsChild>
            <w:div w:id="106971964">
              <w:marLeft w:val="0"/>
              <w:marRight w:val="0"/>
              <w:marTop w:val="0"/>
              <w:marBottom w:val="0"/>
              <w:divBdr>
                <w:top w:val="none" w:sz="0" w:space="0" w:color="auto"/>
                <w:left w:val="none" w:sz="0" w:space="0" w:color="auto"/>
                <w:bottom w:val="none" w:sz="0" w:space="0" w:color="auto"/>
                <w:right w:val="none" w:sz="0" w:space="0" w:color="auto"/>
              </w:divBdr>
            </w:div>
            <w:div w:id="313677746">
              <w:marLeft w:val="0"/>
              <w:marRight w:val="0"/>
              <w:marTop w:val="0"/>
              <w:marBottom w:val="0"/>
              <w:divBdr>
                <w:top w:val="none" w:sz="0" w:space="0" w:color="auto"/>
                <w:left w:val="none" w:sz="0" w:space="0" w:color="auto"/>
                <w:bottom w:val="none" w:sz="0" w:space="0" w:color="auto"/>
                <w:right w:val="none" w:sz="0" w:space="0" w:color="auto"/>
              </w:divBdr>
            </w:div>
            <w:div w:id="511652526">
              <w:marLeft w:val="0"/>
              <w:marRight w:val="0"/>
              <w:marTop w:val="0"/>
              <w:marBottom w:val="0"/>
              <w:divBdr>
                <w:top w:val="none" w:sz="0" w:space="0" w:color="auto"/>
                <w:left w:val="none" w:sz="0" w:space="0" w:color="auto"/>
                <w:bottom w:val="none" w:sz="0" w:space="0" w:color="auto"/>
                <w:right w:val="none" w:sz="0" w:space="0" w:color="auto"/>
              </w:divBdr>
            </w:div>
            <w:div w:id="662709710">
              <w:marLeft w:val="0"/>
              <w:marRight w:val="0"/>
              <w:marTop w:val="0"/>
              <w:marBottom w:val="0"/>
              <w:divBdr>
                <w:top w:val="none" w:sz="0" w:space="0" w:color="auto"/>
                <w:left w:val="none" w:sz="0" w:space="0" w:color="auto"/>
                <w:bottom w:val="none" w:sz="0" w:space="0" w:color="auto"/>
                <w:right w:val="none" w:sz="0" w:space="0" w:color="auto"/>
              </w:divBdr>
            </w:div>
            <w:div w:id="721631791">
              <w:marLeft w:val="0"/>
              <w:marRight w:val="0"/>
              <w:marTop w:val="0"/>
              <w:marBottom w:val="0"/>
              <w:divBdr>
                <w:top w:val="none" w:sz="0" w:space="0" w:color="auto"/>
                <w:left w:val="none" w:sz="0" w:space="0" w:color="auto"/>
                <w:bottom w:val="none" w:sz="0" w:space="0" w:color="auto"/>
                <w:right w:val="none" w:sz="0" w:space="0" w:color="auto"/>
              </w:divBdr>
            </w:div>
            <w:div w:id="751313326">
              <w:marLeft w:val="0"/>
              <w:marRight w:val="0"/>
              <w:marTop w:val="0"/>
              <w:marBottom w:val="0"/>
              <w:divBdr>
                <w:top w:val="none" w:sz="0" w:space="0" w:color="auto"/>
                <w:left w:val="none" w:sz="0" w:space="0" w:color="auto"/>
                <w:bottom w:val="none" w:sz="0" w:space="0" w:color="auto"/>
                <w:right w:val="none" w:sz="0" w:space="0" w:color="auto"/>
              </w:divBdr>
            </w:div>
            <w:div w:id="1111314936">
              <w:marLeft w:val="0"/>
              <w:marRight w:val="0"/>
              <w:marTop w:val="0"/>
              <w:marBottom w:val="0"/>
              <w:divBdr>
                <w:top w:val="none" w:sz="0" w:space="0" w:color="auto"/>
                <w:left w:val="none" w:sz="0" w:space="0" w:color="auto"/>
                <w:bottom w:val="none" w:sz="0" w:space="0" w:color="auto"/>
                <w:right w:val="none" w:sz="0" w:space="0" w:color="auto"/>
              </w:divBdr>
            </w:div>
            <w:div w:id="1118645623">
              <w:marLeft w:val="0"/>
              <w:marRight w:val="0"/>
              <w:marTop w:val="0"/>
              <w:marBottom w:val="0"/>
              <w:divBdr>
                <w:top w:val="none" w:sz="0" w:space="0" w:color="auto"/>
                <w:left w:val="none" w:sz="0" w:space="0" w:color="auto"/>
                <w:bottom w:val="none" w:sz="0" w:space="0" w:color="auto"/>
                <w:right w:val="none" w:sz="0" w:space="0" w:color="auto"/>
              </w:divBdr>
            </w:div>
            <w:div w:id="1293318875">
              <w:marLeft w:val="0"/>
              <w:marRight w:val="0"/>
              <w:marTop w:val="0"/>
              <w:marBottom w:val="0"/>
              <w:divBdr>
                <w:top w:val="none" w:sz="0" w:space="0" w:color="auto"/>
                <w:left w:val="none" w:sz="0" w:space="0" w:color="auto"/>
                <w:bottom w:val="none" w:sz="0" w:space="0" w:color="auto"/>
                <w:right w:val="none" w:sz="0" w:space="0" w:color="auto"/>
              </w:divBdr>
            </w:div>
            <w:div w:id="1426726177">
              <w:marLeft w:val="0"/>
              <w:marRight w:val="0"/>
              <w:marTop w:val="0"/>
              <w:marBottom w:val="0"/>
              <w:divBdr>
                <w:top w:val="none" w:sz="0" w:space="0" w:color="auto"/>
                <w:left w:val="none" w:sz="0" w:space="0" w:color="auto"/>
                <w:bottom w:val="none" w:sz="0" w:space="0" w:color="auto"/>
                <w:right w:val="none" w:sz="0" w:space="0" w:color="auto"/>
              </w:divBdr>
            </w:div>
            <w:div w:id="1481924145">
              <w:marLeft w:val="0"/>
              <w:marRight w:val="0"/>
              <w:marTop w:val="0"/>
              <w:marBottom w:val="0"/>
              <w:divBdr>
                <w:top w:val="none" w:sz="0" w:space="0" w:color="auto"/>
                <w:left w:val="none" w:sz="0" w:space="0" w:color="auto"/>
                <w:bottom w:val="none" w:sz="0" w:space="0" w:color="auto"/>
                <w:right w:val="none" w:sz="0" w:space="0" w:color="auto"/>
              </w:divBdr>
            </w:div>
            <w:div w:id="1609268846">
              <w:marLeft w:val="0"/>
              <w:marRight w:val="0"/>
              <w:marTop w:val="0"/>
              <w:marBottom w:val="0"/>
              <w:divBdr>
                <w:top w:val="none" w:sz="0" w:space="0" w:color="auto"/>
                <w:left w:val="none" w:sz="0" w:space="0" w:color="auto"/>
                <w:bottom w:val="none" w:sz="0" w:space="0" w:color="auto"/>
                <w:right w:val="none" w:sz="0" w:space="0" w:color="auto"/>
              </w:divBdr>
            </w:div>
            <w:div w:id="1720855288">
              <w:marLeft w:val="0"/>
              <w:marRight w:val="0"/>
              <w:marTop w:val="0"/>
              <w:marBottom w:val="0"/>
              <w:divBdr>
                <w:top w:val="none" w:sz="0" w:space="0" w:color="auto"/>
                <w:left w:val="none" w:sz="0" w:space="0" w:color="auto"/>
                <w:bottom w:val="none" w:sz="0" w:space="0" w:color="auto"/>
                <w:right w:val="none" w:sz="0" w:space="0" w:color="auto"/>
              </w:divBdr>
            </w:div>
            <w:div w:id="1729264128">
              <w:marLeft w:val="0"/>
              <w:marRight w:val="0"/>
              <w:marTop w:val="0"/>
              <w:marBottom w:val="0"/>
              <w:divBdr>
                <w:top w:val="none" w:sz="0" w:space="0" w:color="auto"/>
                <w:left w:val="none" w:sz="0" w:space="0" w:color="auto"/>
                <w:bottom w:val="none" w:sz="0" w:space="0" w:color="auto"/>
                <w:right w:val="none" w:sz="0" w:space="0" w:color="auto"/>
              </w:divBdr>
            </w:div>
            <w:div w:id="1814517513">
              <w:marLeft w:val="0"/>
              <w:marRight w:val="0"/>
              <w:marTop w:val="0"/>
              <w:marBottom w:val="0"/>
              <w:divBdr>
                <w:top w:val="none" w:sz="0" w:space="0" w:color="auto"/>
                <w:left w:val="none" w:sz="0" w:space="0" w:color="auto"/>
                <w:bottom w:val="none" w:sz="0" w:space="0" w:color="auto"/>
                <w:right w:val="none" w:sz="0" w:space="0" w:color="auto"/>
              </w:divBdr>
            </w:div>
            <w:div w:id="1912346751">
              <w:marLeft w:val="0"/>
              <w:marRight w:val="0"/>
              <w:marTop w:val="0"/>
              <w:marBottom w:val="0"/>
              <w:divBdr>
                <w:top w:val="none" w:sz="0" w:space="0" w:color="auto"/>
                <w:left w:val="none" w:sz="0" w:space="0" w:color="auto"/>
                <w:bottom w:val="none" w:sz="0" w:space="0" w:color="auto"/>
                <w:right w:val="none" w:sz="0" w:space="0" w:color="auto"/>
              </w:divBdr>
            </w:div>
            <w:div w:id="1985818622">
              <w:marLeft w:val="0"/>
              <w:marRight w:val="0"/>
              <w:marTop w:val="0"/>
              <w:marBottom w:val="0"/>
              <w:divBdr>
                <w:top w:val="none" w:sz="0" w:space="0" w:color="auto"/>
                <w:left w:val="none" w:sz="0" w:space="0" w:color="auto"/>
                <w:bottom w:val="none" w:sz="0" w:space="0" w:color="auto"/>
                <w:right w:val="none" w:sz="0" w:space="0" w:color="auto"/>
              </w:divBdr>
            </w:div>
            <w:div w:id="2015301725">
              <w:marLeft w:val="0"/>
              <w:marRight w:val="0"/>
              <w:marTop w:val="0"/>
              <w:marBottom w:val="0"/>
              <w:divBdr>
                <w:top w:val="none" w:sz="0" w:space="0" w:color="auto"/>
                <w:left w:val="none" w:sz="0" w:space="0" w:color="auto"/>
                <w:bottom w:val="none" w:sz="0" w:space="0" w:color="auto"/>
                <w:right w:val="none" w:sz="0" w:space="0" w:color="auto"/>
              </w:divBdr>
            </w:div>
            <w:div w:id="2025590578">
              <w:marLeft w:val="0"/>
              <w:marRight w:val="0"/>
              <w:marTop w:val="0"/>
              <w:marBottom w:val="0"/>
              <w:divBdr>
                <w:top w:val="none" w:sz="0" w:space="0" w:color="auto"/>
                <w:left w:val="none" w:sz="0" w:space="0" w:color="auto"/>
                <w:bottom w:val="none" w:sz="0" w:space="0" w:color="auto"/>
                <w:right w:val="none" w:sz="0" w:space="0" w:color="auto"/>
              </w:divBdr>
            </w:div>
            <w:div w:id="2085906788">
              <w:marLeft w:val="0"/>
              <w:marRight w:val="0"/>
              <w:marTop w:val="0"/>
              <w:marBottom w:val="0"/>
              <w:divBdr>
                <w:top w:val="none" w:sz="0" w:space="0" w:color="auto"/>
                <w:left w:val="none" w:sz="0" w:space="0" w:color="auto"/>
                <w:bottom w:val="none" w:sz="0" w:space="0" w:color="auto"/>
                <w:right w:val="none" w:sz="0" w:space="0" w:color="auto"/>
              </w:divBdr>
            </w:div>
          </w:divsChild>
        </w:div>
        <w:div w:id="293944754">
          <w:marLeft w:val="0"/>
          <w:marRight w:val="0"/>
          <w:marTop w:val="0"/>
          <w:marBottom w:val="0"/>
          <w:divBdr>
            <w:top w:val="none" w:sz="0" w:space="0" w:color="auto"/>
            <w:left w:val="none" w:sz="0" w:space="0" w:color="auto"/>
            <w:bottom w:val="none" w:sz="0" w:space="0" w:color="auto"/>
            <w:right w:val="none" w:sz="0" w:space="0" w:color="auto"/>
          </w:divBdr>
          <w:divsChild>
            <w:div w:id="42608430">
              <w:marLeft w:val="0"/>
              <w:marRight w:val="0"/>
              <w:marTop w:val="0"/>
              <w:marBottom w:val="0"/>
              <w:divBdr>
                <w:top w:val="none" w:sz="0" w:space="0" w:color="auto"/>
                <w:left w:val="none" w:sz="0" w:space="0" w:color="auto"/>
                <w:bottom w:val="none" w:sz="0" w:space="0" w:color="auto"/>
                <w:right w:val="none" w:sz="0" w:space="0" w:color="auto"/>
              </w:divBdr>
            </w:div>
            <w:div w:id="118376510">
              <w:marLeft w:val="0"/>
              <w:marRight w:val="0"/>
              <w:marTop w:val="0"/>
              <w:marBottom w:val="0"/>
              <w:divBdr>
                <w:top w:val="none" w:sz="0" w:space="0" w:color="auto"/>
                <w:left w:val="none" w:sz="0" w:space="0" w:color="auto"/>
                <w:bottom w:val="none" w:sz="0" w:space="0" w:color="auto"/>
                <w:right w:val="none" w:sz="0" w:space="0" w:color="auto"/>
              </w:divBdr>
            </w:div>
            <w:div w:id="468282954">
              <w:marLeft w:val="0"/>
              <w:marRight w:val="0"/>
              <w:marTop w:val="0"/>
              <w:marBottom w:val="0"/>
              <w:divBdr>
                <w:top w:val="none" w:sz="0" w:space="0" w:color="auto"/>
                <w:left w:val="none" w:sz="0" w:space="0" w:color="auto"/>
                <w:bottom w:val="none" w:sz="0" w:space="0" w:color="auto"/>
                <w:right w:val="none" w:sz="0" w:space="0" w:color="auto"/>
              </w:divBdr>
            </w:div>
            <w:div w:id="550311208">
              <w:marLeft w:val="0"/>
              <w:marRight w:val="0"/>
              <w:marTop w:val="0"/>
              <w:marBottom w:val="0"/>
              <w:divBdr>
                <w:top w:val="none" w:sz="0" w:space="0" w:color="auto"/>
                <w:left w:val="none" w:sz="0" w:space="0" w:color="auto"/>
                <w:bottom w:val="none" w:sz="0" w:space="0" w:color="auto"/>
                <w:right w:val="none" w:sz="0" w:space="0" w:color="auto"/>
              </w:divBdr>
            </w:div>
            <w:div w:id="565530930">
              <w:marLeft w:val="0"/>
              <w:marRight w:val="0"/>
              <w:marTop w:val="0"/>
              <w:marBottom w:val="0"/>
              <w:divBdr>
                <w:top w:val="none" w:sz="0" w:space="0" w:color="auto"/>
                <w:left w:val="none" w:sz="0" w:space="0" w:color="auto"/>
                <w:bottom w:val="none" w:sz="0" w:space="0" w:color="auto"/>
                <w:right w:val="none" w:sz="0" w:space="0" w:color="auto"/>
              </w:divBdr>
            </w:div>
            <w:div w:id="582370834">
              <w:marLeft w:val="0"/>
              <w:marRight w:val="0"/>
              <w:marTop w:val="0"/>
              <w:marBottom w:val="0"/>
              <w:divBdr>
                <w:top w:val="none" w:sz="0" w:space="0" w:color="auto"/>
                <w:left w:val="none" w:sz="0" w:space="0" w:color="auto"/>
                <w:bottom w:val="none" w:sz="0" w:space="0" w:color="auto"/>
                <w:right w:val="none" w:sz="0" w:space="0" w:color="auto"/>
              </w:divBdr>
            </w:div>
            <w:div w:id="738207726">
              <w:marLeft w:val="0"/>
              <w:marRight w:val="0"/>
              <w:marTop w:val="0"/>
              <w:marBottom w:val="0"/>
              <w:divBdr>
                <w:top w:val="none" w:sz="0" w:space="0" w:color="auto"/>
                <w:left w:val="none" w:sz="0" w:space="0" w:color="auto"/>
                <w:bottom w:val="none" w:sz="0" w:space="0" w:color="auto"/>
                <w:right w:val="none" w:sz="0" w:space="0" w:color="auto"/>
              </w:divBdr>
            </w:div>
            <w:div w:id="768701887">
              <w:marLeft w:val="0"/>
              <w:marRight w:val="0"/>
              <w:marTop w:val="0"/>
              <w:marBottom w:val="0"/>
              <w:divBdr>
                <w:top w:val="none" w:sz="0" w:space="0" w:color="auto"/>
                <w:left w:val="none" w:sz="0" w:space="0" w:color="auto"/>
                <w:bottom w:val="none" w:sz="0" w:space="0" w:color="auto"/>
                <w:right w:val="none" w:sz="0" w:space="0" w:color="auto"/>
              </w:divBdr>
            </w:div>
            <w:div w:id="796684709">
              <w:marLeft w:val="0"/>
              <w:marRight w:val="0"/>
              <w:marTop w:val="0"/>
              <w:marBottom w:val="0"/>
              <w:divBdr>
                <w:top w:val="none" w:sz="0" w:space="0" w:color="auto"/>
                <w:left w:val="none" w:sz="0" w:space="0" w:color="auto"/>
                <w:bottom w:val="none" w:sz="0" w:space="0" w:color="auto"/>
                <w:right w:val="none" w:sz="0" w:space="0" w:color="auto"/>
              </w:divBdr>
            </w:div>
            <w:div w:id="1168638758">
              <w:marLeft w:val="0"/>
              <w:marRight w:val="0"/>
              <w:marTop w:val="0"/>
              <w:marBottom w:val="0"/>
              <w:divBdr>
                <w:top w:val="none" w:sz="0" w:space="0" w:color="auto"/>
                <w:left w:val="none" w:sz="0" w:space="0" w:color="auto"/>
                <w:bottom w:val="none" w:sz="0" w:space="0" w:color="auto"/>
                <w:right w:val="none" w:sz="0" w:space="0" w:color="auto"/>
              </w:divBdr>
            </w:div>
            <w:div w:id="1179155567">
              <w:marLeft w:val="0"/>
              <w:marRight w:val="0"/>
              <w:marTop w:val="0"/>
              <w:marBottom w:val="0"/>
              <w:divBdr>
                <w:top w:val="none" w:sz="0" w:space="0" w:color="auto"/>
                <w:left w:val="none" w:sz="0" w:space="0" w:color="auto"/>
                <w:bottom w:val="none" w:sz="0" w:space="0" w:color="auto"/>
                <w:right w:val="none" w:sz="0" w:space="0" w:color="auto"/>
              </w:divBdr>
            </w:div>
            <w:div w:id="1323581084">
              <w:marLeft w:val="0"/>
              <w:marRight w:val="0"/>
              <w:marTop w:val="0"/>
              <w:marBottom w:val="0"/>
              <w:divBdr>
                <w:top w:val="none" w:sz="0" w:space="0" w:color="auto"/>
                <w:left w:val="none" w:sz="0" w:space="0" w:color="auto"/>
                <w:bottom w:val="none" w:sz="0" w:space="0" w:color="auto"/>
                <w:right w:val="none" w:sz="0" w:space="0" w:color="auto"/>
              </w:divBdr>
            </w:div>
            <w:div w:id="1532574093">
              <w:marLeft w:val="0"/>
              <w:marRight w:val="0"/>
              <w:marTop w:val="0"/>
              <w:marBottom w:val="0"/>
              <w:divBdr>
                <w:top w:val="none" w:sz="0" w:space="0" w:color="auto"/>
                <w:left w:val="none" w:sz="0" w:space="0" w:color="auto"/>
                <w:bottom w:val="none" w:sz="0" w:space="0" w:color="auto"/>
                <w:right w:val="none" w:sz="0" w:space="0" w:color="auto"/>
              </w:divBdr>
            </w:div>
            <w:div w:id="1725564906">
              <w:marLeft w:val="0"/>
              <w:marRight w:val="0"/>
              <w:marTop w:val="0"/>
              <w:marBottom w:val="0"/>
              <w:divBdr>
                <w:top w:val="none" w:sz="0" w:space="0" w:color="auto"/>
                <w:left w:val="none" w:sz="0" w:space="0" w:color="auto"/>
                <w:bottom w:val="none" w:sz="0" w:space="0" w:color="auto"/>
                <w:right w:val="none" w:sz="0" w:space="0" w:color="auto"/>
              </w:divBdr>
            </w:div>
            <w:div w:id="2021813803">
              <w:marLeft w:val="0"/>
              <w:marRight w:val="0"/>
              <w:marTop w:val="0"/>
              <w:marBottom w:val="0"/>
              <w:divBdr>
                <w:top w:val="none" w:sz="0" w:space="0" w:color="auto"/>
                <w:left w:val="none" w:sz="0" w:space="0" w:color="auto"/>
                <w:bottom w:val="none" w:sz="0" w:space="0" w:color="auto"/>
                <w:right w:val="none" w:sz="0" w:space="0" w:color="auto"/>
              </w:divBdr>
            </w:div>
            <w:div w:id="2042777979">
              <w:marLeft w:val="0"/>
              <w:marRight w:val="0"/>
              <w:marTop w:val="0"/>
              <w:marBottom w:val="0"/>
              <w:divBdr>
                <w:top w:val="none" w:sz="0" w:space="0" w:color="auto"/>
                <w:left w:val="none" w:sz="0" w:space="0" w:color="auto"/>
                <w:bottom w:val="none" w:sz="0" w:space="0" w:color="auto"/>
                <w:right w:val="none" w:sz="0" w:space="0" w:color="auto"/>
              </w:divBdr>
            </w:div>
            <w:div w:id="2109958014">
              <w:marLeft w:val="0"/>
              <w:marRight w:val="0"/>
              <w:marTop w:val="0"/>
              <w:marBottom w:val="0"/>
              <w:divBdr>
                <w:top w:val="none" w:sz="0" w:space="0" w:color="auto"/>
                <w:left w:val="none" w:sz="0" w:space="0" w:color="auto"/>
                <w:bottom w:val="none" w:sz="0" w:space="0" w:color="auto"/>
                <w:right w:val="none" w:sz="0" w:space="0" w:color="auto"/>
              </w:divBdr>
            </w:div>
          </w:divsChild>
        </w:div>
        <w:div w:id="1668559864">
          <w:marLeft w:val="0"/>
          <w:marRight w:val="0"/>
          <w:marTop w:val="0"/>
          <w:marBottom w:val="0"/>
          <w:divBdr>
            <w:top w:val="none" w:sz="0" w:space="0" w:color="auto"/>
            <w:left w:val="none" w:sz="0" w:space="0" w:color="auto"/>
            <w:bottom w:val="none" w:sz="0" w:space="0" w:color="auto"/>
            <w:right w:val="none" w:sz="0" w:space="0" w:color="auto"/>
          </w:divBdr>
        </w:div>
      </w:divsChild>
    </w:div>
    <w:div w:id="1184395396">
      <w:bodyDiv w:val="1"/>
      <w:marLeft w:val="0"/>
      <w:marRight w:val="0"/>
      <w:marTop w:val="0"/>
      <w:marBottom w:val="0"/>
      <w:divBdr>
        <w:top w:val="none" w:sz="0" w:space="0" w:color="auto"/>
        <w:left w:val="none" w:sz="0" w:space="0" w:color="auto"/>
        <w:bottom w:val="none" w:sz="0" w:space="0" w:color="auto"/>
        <w:right w:val="none" w:sz="0" w:space="0" w:color="auto"/>
      </w:divBdr>
      <w:divsChild>
        <w:div w:id="68383767">
          <w:marLeft w:val="0"/>
          <w:marRight w:val="0"/>
          <w:marTop w:val="0"/>
          <w:marBottom w:val="0"/>
          <w:divBdr>
            <w:top w:val="none" w:sz="0" w:space="0" w:color="auto"/>
            <w:left w:val="none" w:sz="0" w:space="0" w:color="auto"/>
            <w:bottom w:val="none" w:sz="0" w:space="0" w:color="auto"/>
            <w:right w:val="none" w:sz="0" w:space="0" w:color="auto"/>
          </w:divBdr>
        </w:div>
        <w:div w:id="830413080">
          <w:marLeft w:val="0"/>
          <w:marRight w:val="0"/>
          <w:marTop w:val="0"/>
          <w:marBottom w:val="0"/>
          <w:divBdr>
            <w:top w:val="none" w:sz="0" w:space="0" w:color="auto"/>
            <w:left w:val="none" w:sz="0" w:space="0" w:color="auto"/>
            <w:bottom w:val="none" w:sz="0" w:space="0" w:color="auto"/>
            <w:right w:val="none" w:sz="0" w:space="0" w:color="auto"/>
          </w:divBdr>
        </w:div>
        <w:div w:id="786390728">
          <w:marLeft w:val="0"/>
          <w:marRight w:val="0"/>
          <w:marTop w:val="0"/>
          <w:marBottom w:val="0"/>
          <w:divBdr>
            <w:top w:val="none" w:sz="0" w:space="0" w:color="auto"/>
            <w:left w:val="none" w:sz="0" w:space="0" w:color="auto"/>
            <w:bottom w:val="none" w:sz="0" w:space="0" w:color="auto"/>
            <w:right w:val="none" w:sz="0" w:space="0" w:color="auto"/>
          </w:divBdr>
        </w:div>
        <w:div w:id="823203080">
          <w:marLeft w:val="0"/>
          <w:marRight w:val="0"/>
          <w:marTop w:val="0"/>
          <w:marBottom w:val="0"/>
          <w:divBdr>
            <w:top w:val="none" w:sz="0" w:space="0" w:color="auto"/>
            <w:left w:val="none" w:sz="0" w:space="0" w:color="auto"/>
            <w:bottom w:val="none" w:sz="0" w:space="0" w:color="auto"/>
            <w:right w:val="none" w:sz="0" w:space="0" w:color="auto"/>
          </w:divBdr>
        </w:div>
        <w:div w:id="1966738755">
          <w:marLeft w:val="0"/>
          <w:marRight w:val="0"/>
          <w:marTop w:val="0"/>
          <w:marBottom w:val="0"/>
          <w:divBdr>
            <w:top w:val="none" w:sz="0" w:space="0" w:color="auto"/>
            <w:left w:val="none" w:sz="0" w:space="0" w:color="auto"/>
            <w:bottom w:val="none" w:sz="0" w:space="0" w:color="auto"/>
            <w:right w:val="none" w:sz="0" w:space="0" w:color="auto"/>
          </w:divBdr>
        </w:div>
      </w:divsChild>
    </w:div>
    <w:div w:id="1312522092">
      <w:bodyDiv w:val="1"/>
      <w:marLeft w:val="0"/>
      <w:marRight w:val="0"/>
      <w:marTop w:val="0"/>
      <w:marBottom w:val="0"/>
      <w:divBdr>
        <w:top w:val="none" w:sz="0" w:space="0" w:color="auto"/>
        <w:left w:val="none" w:sz="0" w:space="0" w:color="auto"/>
        <w:bottom w:val="none" w:sz="0" w:space="0" w:color="auto"/>
        <w:right w:val="none" w:sz="0" w:space="0" w:color="auto"/>
      </w:divBdr>
      <w:divsChild>
        <w:div w:id="349186938">
          <w:marLeft w:val="0"/>
          <w:marRight w:val="0"/>
          <w:marTop w:val="0"/>
          <w:marBottom w:val="0"/>
          <w:divBdr>
            <w:top w:val="none" w:sz="0" w:space="0" w:color="auto"/>
            <w:left w:val="none" w:sz="0" w:space="0" w:color="auto"/>
            <w:bottom w:val="none" w:sz="0" w:space="0" w:color="auto"/>
            <w:right w:val="none" w:sz="0" w:space="0" w:color="auto"/>
          </w:divBdr>
        </w:div>
        <w:div w:id="462967999">
          <w:marLeft w:val="0"/>
          <w:marRight w:val="0"/>
          <w:marTop w:val="0"/>
          <w:marBottom w:val="0"/>
          <w:divBdr>
            <w:top w:val="none" w:sz="0" w:space="0" w:color="auto"/>
            <w:left w:val="none" w:sz="0" w:space="0" w:color="auto"/>
            <w:bottom w:val="none" w:sz="0" w:space="0" w:color="auto"/>
            <w:right w:val="none" w:sz="0" w:space="0" w:color="auto"/>
          </w:divBdr>
        </w:div>
        <w:div w:id="907610489">
          <w:marLeft w:val="0"/>
          <w:marRight w:val="0"/>
          <w:marTop w:val="0"/>
          <w:marBottom w:val="0"/>
          <w:divBdr>
            <w:top w:val="none" w:sz="0" w:space="0" w:color="auto"/>
            <w:left w:val="none" w:sz="0" w:space="0" w:color="auto"/>
            <w:bottom w:val="none" w:sz="0" w:space="0" w:color="auto"/>
            <w:right w:val="none" w:sz="0" w:space="0" w:color="auto"/>
          </w:divBdr>
        </w:div>
        <w:div w:id="1129123927">
          <w:marLeft w:val="0"/>
          <w:marRight w:val="0"/>
          <w:marTop w:val="0"/>
          <w:marBottom w:val="0"/>
          <w:divBdr>
            <w:top w:val="none" w:sz="0" w:space="0" w:color="auto"/>
            <w:left w:val="none" w:sz="0" w:space="0" w:color="auto"/>
            <w:bottom w:val="none" w:sz="0" w:space="0" w:color="auto"/>
            <w:right w:val="none" w:sz="0" w:space="0" w:color="auto"/>
          </w:divBdr>
        </w:div>
        <w:div w:id="1689863952">
          <w:marLeft w:val="0"/>
          <w:marRight w:val="0"/>
          <w:marTop w:val="0"/>
          <w:marBottom w:val="0"/>
          <w:divBdr>
            <w:top w:val="none" w:sz="0" w:space="0" w:color="auto"/>
            <w:left w:val="none" w:sz="0" w:space="0" w:color="auto"/>
            <w:bottom w:val="none" w:sz="0" w:space="0" w:color="auto"/>
            <w:right w:val="none" w:sz="0" w:space="0" w:color="auto"/>
          </w:divBdr>
        </w:div>
        <w:div w:id="1925527140">
          <w:marLeft w:val="0"/>
          <w:marRight w:val="0"/>
          <w:marTop w:val="0"/>
          <w:marBottom w:val="0"/>
          <w:divBdr>
            <w:top w:val="none" w:sz="0" w:space="0" w:color="auto"/>
            <w:left w:val="none" w:sz="0" w:space="0" w:color="auto"/>
            <w:bottom w:val="none" w:sz="0" w:space="0" w:color="auto"/>
            <w:right w:val="none" w:sz="0" w:space="0" w:color="auto"/>
          </w:divBdr>
        </w:div>
        <w:div w:id="2019964098">
          <w:marLeft w:val="0"/>
          <w:marRight w:val="0"/>
          <w:marTop w:val="0"/>
          <w:marBottom w:val="0"/>
          <w:divBdr>
            <w:top w:val="none" w:sz="0" w:space="0" w:color="auto"/>
            <w:left w:val="none" w:sz="0" w:space="0" w:color="auto"/>
            <w:bottom w:val="none" w:sz="0" w:space="0" w:color="auto"/>
            <w:right w:val="none" w:sz="0" w:space="0" w:color="auto"/>
          </w:divBdr>
        </w:div>
      </w:divsChild>
    </w:div>
    <w:div w:id="1379432024">
      <w:bodyDiv w:val="1"/>
      <w:marLeft w:val="0"/>
      <w:marRight w:val="0"/>
      <w:marTop w:val="0"/>
      <w:marBottom w:val="0"/>
      <w:divBdr>
        <w:top w:val="none" w:sz="0" w:space="0" w:color="auto"/>
        <w:left w:val="none" w:sz="0" w:space="0" w:color="auto"/>
        <w:bottom w:val="none" w:sz="0" w:space="0" w:color="auto"/>
        <w:right w:val="none" w:sz="0" w:space="0" w:color="auto"/>
      </w:divBdr>
      <w:divsChild>
        <w:div w:id="343023476">
          <w:marLeft w:val="0"/>
          <w:marRight w:val="0"/>
          <w:marTop w:val="0"/>
          <w:marBottom w:val="0"/>
          <w:divBdr>
            <w:top w:val="none" w:sz="0" w:space="0" w:color="auto"/>
            <w:left w:val="none" w:sz="0" w:space="0" w:color="auto"/>
            <w:bottom w:val="none" w:sz="0" w:space="0" w:color="auto"/>
            <w:right w:val="none" w:sz="0" w:space="0" w:color="auto"/>
          </w:divBdr>
        </w:div>
        <w:div w:id="405810845">
          <w:marLeft w:val="0"/>
          <w:marRight w:val="0"/>
          <w:marTop w:val="0"/>
          <w:marBottom w:val="0"/>
          <w:divBdr>
            <w:top w:val="none" w:sz="0" w:space="0" w:color="auto"/>
            <w:left w:val="none" w:sz="0" w:space="0" w:color="auto"/>
            <w:bottom w:val="none" w:sz="0" w:space="0" w:color="auto"/>
            <w:right w:val="none" w:sz="0" w:space="0" w:color="auto"/>
          </w:divBdr>
        </w:div>
        <w:div w:id="486282661">
          <w:marLeft w:val="0"/>
          <w:marRight w:val="0"/>
          <w:marTop w:val="0"/>
          <w:marBottom w:val="0"/>
          <w:divBdr>
            <w:top w:val="none" w:sz="0" w:space="0" w:color="auto"/>
            <w:left w:val="none" w:sz="0" w:space="0" w:color="auto"/>
            <w:bottom w:val="none" w:sz="0" w:space="0" w:color="auto"/>
            <w:right w:val="none" w:sz="0" w:space="0" w:color="auto"/>
          </w:divBdr>
        </w:div>
        <w:div w:id="500199761">
          <w:marLeft w:val="0"/>
          <w:marRight w:val="0"/>
          <w:marTop w:val="0"/>
          <w:marBottom w:val="0"/>
          <w:divBdr>
            <w:top w:val="none" w:sz="0" w:space="0" w:color="auto"/>
            <w:left w:val="none" w:sz="0" w:space="0" w:color="auto"/>
            <w:bottom w:val="none" w:sz="0" w:space="0" w:color="auto"/>
            <w:right w:val="none" w:sz="0" w:space="0" w:color="auto"/>
          </w:divBdr>
        </w:div>
        <w:div w:id="767235171">
          <w:marLeft w:val="0"/>
          <w:marRight w:val="0"/>
          <w:marTop w:val="0"/>
          <w:marBottom w:val="0"/>
          <w:divBdr>
            <w:top w:val="none" w:sz="0" w:space="0" w:color="auto"/>
            <w:left w:val="none" w:sz="0" w:space="0" w:color="auto"/>
            <w:bottom w:val="none" w:sz="0" w:space="0" w:color="auto"/>
            <w:right w:val="none" w:sz="0" w:space="0" w:color="auto"/>
          </w:divBdr>
        </w:div>
        <w:div w:id="934827452">
          <w:marLeft w:val="0"/>
          <w:marRight w:val="0"/>
          <w:marTop w:val="0"/>
          <w:marBottom w:val="0"/>
          <w:divBdr>
            <w:top w:val="none" w:sz="0" w:space="0" w:color="auto"/>
            <w:left w:val="none" w:sz="0" w:space="0" w:color="auto"/>
            <w:bottom w:val="none" w:sz="0" w:space="0" w:color="auto"/>
            <w:right w:val="none" w:sz="0" w:space="0" w:color="auto"/>
          </w:divBdr>
        </w:div>
        <w:div w:id="1211108881">
          <w:marLeft w:val="0"/>
          <w:marRight w:val="0"/>
          <w:marTop w:val="0"/>
          <w:marBottom w:val="0"/>
          <w:divBdr>
            <w:top w:val="none" w:sz="0" w:space="0" w:color="auto"/>
            <w:left w:val="none" w:sz="0" w:space="0" w:color="auto"/>
            <w:bottom w:val="none" w:sz="0" w:space="0" w:color="auto"/>
            <w:right w:val="none" w:sz="0" w:space="0" w:color="auto"/>
          </w:divBdr>
        </w:div>
        <w:div w:id="1384251671">
          <w:marLeft w:val="0"/>
          <w:marRight w:val="0"/>
          <w:marTop w:val="0"/>
          <w:marBottom w:val="0"/>
          <w:divBdr>
            <w:top w:val="none" w:sz="0" w:space="0" w:color="auto"/>
            <w:left w:val="none" w:sz="0" w:space="0" w:color="auto"/>
            <w:bottom w:val="none" w:sz="0" w:space="0" w:color="auto"/>
            <w:right w:val="none" w:sz="0" w:space="0" w:color="auto"/>
          </w:divBdr>
        </w:div>
        <w:div w:id="1474256636">
          <w:marLeft w:val="0"/>
          <w:marRight w:val="0"/>
          <w:marTop w:val="0"/>
          <w:marBottom w:val="0"/>
          <w:divBdr>
            <w:top w:val="none" w:sz="0" w:space="0" w:color="auto"/>
            <w:left w:val="none" w:sz="0" w:space="0" w:color="auto"/>
            <w:bottom w:val="none" w:sz="0" w:space="0" w:color="auto"/>
            <w:right w:val="none" w:sz="0" w:space="0" w:color="auto"/>
          </w:divBdr>
        </w:div>
        <w:div w:id="1548568829">
          <w:marLeft w:val="0"/>
          <w:marRight w:val="0"/>
          <w:marTop w:val="0"/>
          <w:marBottom w:val="0"/>
          <w:divBdr>
            <w:top w:val="none" w:sz="0" w:space="0" w:color="auto"/>
            <w:left w:val="none" w:sz="0" w:space="0" w:color="auto"/>
            <w:bottom w:val="none" w:sz="0" w:space="0" w:color="auto"/>
            <w:right w:val="none" w:sz="0" w:space="0" w:color="auto"/>
          </w:divBdr>
        </w:div>
        <w:div w:id="1723479570">
          <w:marLeft w:val="0"/>
          <w:marRight w:val="0"/>
          <w:marTop w:val="0"/>
          <w:marBottom w:val="0"/>
          <w:divBdr>
            <w:top w:val="none" w:sz="0" w:space="0" w:color="auto"/>
            <w:left w:val="none" w:sz="0" w:space="0" w:color="auto"/>
            <w:bottom w:val="none" w:sz="0" w:space="0" w:color="auto"/>
            <w:right w:val="none" w:sz="0" w:space="0" w:color="auto"/>
          </w:divBdr>
        </w:div>
        <w:div w:id="1777091214">
          <w:marLeft w:val="0"/>
          <w:marRight w:val="0"/>
          <w:marTop w:val="0"/>
          <w:marBottom w:val="0"/>
          <w:divBdr>
            <w:top w:val="none" w:sz="0" w:space="0" w:color="auto"/>
            <w:left w:val="none" w:sz="0" w:space="0" w:color="auto"/>
            <w:bottom w:val="none" w:sz="0" w:space="0" w:color="auto"/>
            <w:right w:val="none" w:sz="0" w:space="0" w:color="auto"/>
          </w:divBdr>
        </w:div>
        <w:div w:id="2051301572">
          <w:marLeft w:val="0"/>
          <w:marRight w:val="0"/>
          <w:marTop w:val="0"/>
          <w:marBottom w:val="0"/>
          <w:divBdr>
            <w:top w:val="none" w:sz="0" w:space="0" w:color="auto"/>
            <w:left w:val="none" w:sz="0" w:space="0" w:color="auto"/>
            <w:bottom w:val="none" w:sz="0" w:space="0" w:color="auto"/>
            <w:right w:val="none" w:sz="0" w:space="0" w:color="auto"/>
          </w:divBdr>
        </w:div>
      </w:divsChild>
    </w:div>
    <w:div w:id="1423917150">
      <w:bodyDiv w:val="1"/>
      <w:marLeft w:val="0"/>
      <w:marRight w:val="0"/>
      <w:marTop w:val="0"/>
      <w:marBottom w:val="0"/>
      <w:divBdr>
        <w:top w:val="none" w:sz="0" w:space="0" w:color="auto"/>
        <w:left w:val="none" w:sz="0" w:space="0" w:color="auto"/>
        <w:bottom w:val="none" w:sz="0" w:space="0" w:color="auto"/>
        <w:right w:val="none" w:sz="0" w:space="0" w:color="auto"/>
      </w:divBdr>
      <w:divsChild>
        <w:div w:id="220361162">
          <w:marLeft w:val="0"/>
          <w:marRight w:val="0"/>
          <w:marTop w:val="0"/>
          <w:marBottom w:val="0"/>
          <w:divBdr>
            <w:top w:val="none" w:sz="0" w:space="0" w:color="auto"/>
            <w:left w:val="none" w:sz="0" w:space="0" w:color="auto"/>
            <w:bottom w:val="none" w:sz="0" w:space="0" w:color="auto"/>
            <w:right w:val="none" w:sz="0" w:space="0" w:color="auto"/>
          </w:divBdr>
        </w:div>
        <w:div w:id="394747160">
          <w:marLeft w:val="0"/>
          <w:marRight w:val="0"/>
          <w:marTop w:val="0"/>
          <w:marBottom w:val="0"/>
          <w:divBdr>
            <w:top w:val="none" w:sz="0" w:space="0" w:color="auto"/>
            <w:left w:val="none" w:sz="0" w:space="0" w:color="auto"/>
            <w:bottom w:val="none" w:sz="0" w:space="0" w:color="auto"/>
            <w:right w:val="none" w:sz="0" w:space="0" w:color="auto"/>
          </w:divBdr>
          <w:divsChild>
            <w:div w:id="150023065">
              <w:marLeft w:val="0"/>
              <w:marRight w:val="0"/>
              <w:marTop w:val="0"/>
              <w:marBottom w:val="0"/>
              <w:divBdr>
                <w:top w:val="none" w:sz="0" w:space="0" w:color="auto"/>
                <w:left w:val="none" w:sz="0" w:space="0" w:color="auto"/>
                <w:bottom w:val="none" w:sz="0" w:space="0" w:color="auto"/>
                <w:right w:val="none" w:sz="0" w:space="0" w:color="auto"/>
              </w:divBdr>
            </w:div>
            <w:div w:id="215430011">
              <w:marLeft w:val="0"/>
              <w:marRight w:val="0"/>
              <w:marTop w:val="0"/>
              <w:marBottom w:val="0"/>
              <w:divBdr>
                <w:top w:val="none" w:sz="0" w:space="0" w:color="auto"/>
                <w:left w:val="none" w:sz="0" w:space="0" w:color="auto"/>
                <w:bottom w:val="none" w:sz="0" w:space="0" w:color="auto"/>
                <w:right w:val="none" w:sz="0" w:space="0" w:color="auto"/>
              </w:divBdr>
            </w:div>
            <w:div w:id="216014209">
              <w:marLeft w:val="0"/>
              <w:marRight w:val="0"/>
              <w:marTop w:val="0"/>
              <w:marBottom w:val="0"/>
              <w:divBdr>
                <w:top w:val="none" w:sz="0" w:space="0" w:color="auto"/>
                <w:left w:val="none" w:sz="0" w:space="0" w:color="auto"/>
                <w:bottom w:val="none" w:sz="0" w:space="0" w:color="auto"/>
                <w:right w:val="none" w:sz="0" w:space="0" w:color="auto"/>
              </w:divBdr>
            </w:div>
            <w:div w:id="731731080">
              <w:marLeft w:val="0"/>
              <w:marRight w:val="0"/>
              <w:marTop w:val="0"/>
              <w:marBottom w:val="0"/>
              <w:divBdr>
                <w:top w:val="none" w:sz="0" w:space="0" w:color="auto"/>
                <w:left w:val="none" w:sz="0" w:space="0" w:color="auto"/>
                <w:bottom w:val="none" w:sz="0" w:space="0" w:color="auto"/>
                <w:right w:val="none" w:sz="0" w:space="0" w:color="auto"/>
              </w:divBdr>
            </w:div>
            <w:div w:id="732969277">
              <w:marLeft w:val="0"/>
              <w:marRight w:val="0"/>
              <w:marTop w:val="0"/>
              <w:marBottom w:val="0"/>
              <w:divBdr>
                <w:top w:val="none" w:sz="0" w:space="0" w:color="auto"/>
                <w:left w:val="none" w:sz="0" w:space="0" w:color="auto"/>
                <w:bottom w:val="none" w:sz="0" w:space="0" w:color="auto"/>
                <w:right w:val="none" w:sz="0" w:space="0" w:color="auto"/>
              </w:divBdr>
            </w:div>
            <w:div w:id="734082188">
              <w:marLeft w:val="0"/>
              <w:marRight w:val="0"/>
              <w:marTop w:val="0"/>
              <w:marBottom w:val="0"/>
              <w:divBdr>
                <w:top w:val="none" w:sz="0" w:space="0" w:color="auto"/>
                <w:left w:val="none" w:sz="0" w:space="0" w:color="auto"/>
                <w:bottom w:val="none" w:sz="0" w:space="0" w:color="auto"/>
                <w:right w:val="none" w:sz="0" w:space="0" w:color="auto"/>
              </w:divBdr>
            </w:div>
            <w:div w:id="740370403">
              <w:marLeft w:val="0"/>
              <w:marRight w:val="0"/>
              <w:marTop w:val="0"/>
              <w:marBottom w:val="0"/>
              <w:divBdr>
                <w:top w:val="none" w:sz="0" w:space="0" w:color="auto"/>
                <w:left w:val="none" w:sz="0" w:space="0" w:color="auto"/>
                <w:bottom w:val="none" w:sz="0" w:space="0" w:color="auto"/>
                <w:right w:val="none" w:sz="0" w:space="0" w:color="auto"/>
              </w:divBdr>
            </w:div>
            <w:div w:id="782043674">
              <w:marLeft w:val="0"/>
              <w:marRight w:val="0"/>
              <w:marTop w:val="0"/>
              <w:marBottom w:val="0"/>
              <w:divBdr>
                <w:top w:val="none" w:sz="0" w:space="0" w:color="auto"/>
                <w:left w:val="none" w:sz="0" w:space="0" w:color="auto"/>
                <w:bottom w:val="none" w:sz="0" w:space="0" w:color="auto"/>
                <w:right w:val="none" w:sz="0" w:space="0" w:color="auto"/>
              </w:divBdr>
            </w:div>
            <w:div w:id="1330451691">
              <w:marLeft w:val="0"/>
              <w:marRight w:val="0"/>
              <w:marTop w:val="0"/>
              <w:marBottom w:val="0"/>
              <w:divBdr>
                <w:top w:val="none" w:sz="0" w:space="0" w:color="auto"/>
                <w:left w:val="none" w:sz="0" w:space="0" w:color="auto"/>
                <w:bottom w:val="none" w:sz="0" w:space="0" w:color="auto"/>
                <w:right w:val="none" w:sz="0" w:space="0" w:color="auto"/>
              </w:divBdr>
            </w:div>
            <w:div w:id="1389377817">
              <w:marLeft w:val="0"/>
              <w:marRight w:val="0"/>
              <w:marTop w:val="0"/>
              <w:marBottom w:val="0"/>
              <w:divBdr>
                <w:top w:val="none" w:sz="0" w:space="0" w:color="auto"/>
                <w:left w:val="none" w:sz="0" w:space="0" w:color="auto"/>
                <w:bottom w:val="none" w:sz="0" w:space="0" w:color="auto"/>
                <w:right w:val="none" w:sz="0" w:space="0" w:color="auto"/>
              </w:divBdr>
            </w:div>
            <w:div w:id="1420952432">
              <w:marLeft w:val="0"/>
              <w:marRight w:val="0"/>
              <w:marTop w:val="0"/>
              <w:marBottom w:val="0"/>
              <w:divBdr>
                <w:top w:val="none" w:sz="0" w:space="0" w:color="auto"/>
                <w:left w:val="none" w:sz="0" w:space="0" w:color="auto"/>
                <w:bottom w:val="none" w:sz="0" w:space="0" w:color="auto"/>
                <w:right w:val="none" w:sz="0" w:space="0" w:color="auto"/>
              </w:divBdr>
            </w:div>
            <w:div w:id="1654213861">
              <w:marLeft w:val="0"/>
              <w:marRight w:val="0"/>
              <w:marTop w:val="0"/>
              <w:marBottom w:val="0"/>
              <w:divBdr>
                <w:top w:val="none" w:sz="0" w:space="0" w:color="auto"/>
                <w:left w:val="none" w:sz="0" w:space="0" w:color="auto"/>
                <w:bottom w:val="none" w:sz="0" w:space="0" w:color="auto"/>
                <w:right w:val="none" w:sz="0" w:space="0" w:color="auto"/>
              </w:divBdr>
            </w:div>
            <w:div w:id="1735201855">
              <w:marLeft w:val="0"/>
              <w:marRight w:val="0"/>
              <w:marTop w:val="0"/>
              <w:marBottom w:val="0"/>
              <w:divBdr>
                <w:top w:val="none" w:sz="0" w:space="0" w:color="auto"/>
                <w:left w:val="none" w:sz="0" w:space="0" w:color="auto"/>
                <w:bottom w:val="none" w:sz="0" w:space="0" w:color="auto"/>
                <w:right w:val="none" w:sz="0" w:space="0" w:color="auto"/>
              </w:divBdr>
            </w:div>
            <w:div w:id="1932278104">
              <w:marLeft w:val="0"/>
              <w:marRight w:val="0"/>
              <w:marTop w:val="0"/>
              <w:marBottom w:val="0"/>
              <w:divBdr>
                <w:top w:val="none" w:sz="0" w:space="0" w:color="auto"/>
                <w:left w:val="none" w:sz="0" w:space="0" w:color="auto"/>
                <w:bottom w:val="none" w:sz="0" w:space="0" w:color="auto"/>
                <w:right w:val="none" w:sz="0" w:space="0" w:color="auto"/>
              </w:divBdr>
            </w:div>
            <w:div w:id="2010254079">
              <w:marLeft w:val="0"/>
              <w:marRight w:val="0"/>
              <w:marTop w:val="0"/>
              <w:marBottom w:val="0"/>
              <w:divBdr>
                <w:top w:val="none" w:sz="0" w:space="0" w:color="auto"/>
                <w:left w:val="none" w:sz="0" w:space="0" w:color="auto"/>
                <w:bottom w:val="none" w:sz="0" w:space="0" w:color="auto"/>
                <w:right w:val="none" w:sz="0" w:space="0" w:color="auto"/>
              </w:divBdr>
            </w:div>
            <w:div w:id="2052922514">
              <w:marLeft w:val="0"/>
              <w:marRight w:val="0"/>
              <w:marTop w:val="0"/>
              <w:marBottom w:val="0"/>
              <w:divBdr>
                <w:top w:val="none" w:sz="0" w:space="0" w:color="auto"/>
                <w:left w:val="none" w:sz="0" w:space="0" w:color="auto"/>
                <w:bottom w:val="none" w:sz="0" w:space="0" w:color="auto"/>
                <w:right w:val="none" w:sz="0" w:space="0" w:color="auto"/>
              </w:divBdr>
            </w:div>
            <w:div w:id="2076079698">
              <w:marLeft w:val="0"/>
              <w:marRight w:val="0"/>
              <w:marTop w:val="0"/>
              <w:marBottom w:val="0"/>
              <w:divBdr>
                <w:top w:val="none" w:sz="0" w:space="0" w:color="auto"/>
                <w:left w:val="none" w:sz="0" w:space="0" w:color="auto"/>
                <w:bottom w:val="none" w:sz="0" w:space="0" w:color="auto"/>
                <w:right w:val="none" w:sz="0" w:space="0" w:color="auto"/>
              </w:divBdr>
            </w:div>
            <w:div w:id="2107189092">
              <w:marLeft w:val="0"/>
              <w:marRight w:val="0"/>
              <w:marTop w:val="0"/>
              <w:marBottom w:val="0"/>
              <w:divBdr>
                <w:top w:val="none" w:sz="0" w:space="0" w:color="auto"/>
                <w:left w:val="none" w:sz="0" w:space="0" w:color="auto"/>
                <w:bottom w:val="none" w:sz="0" w:space="0" w:color="auto"/>
                <w:right w:val="none" w:sz="0" w:space="0" w:color="auto"/>
              </w:divBdr>
            </w:div>
          </w:divsChild>
        </w:div>
        <w:div w:id="1949241000">
          <w:marLeft w:val="0"/>
          <w:marRight w:val="0"/>
          <w:marTop w:val="0"/>
          <w:marBottom w:val="0"/>
          <w:divBdr>
            <w:top w:val="none" w:sz="0" w:space="0" w:color="auto"/>
            <w:left w:val="none" w:sz="0" w:space="0" w:color="auto"/>
            <w:bottom w:val="none" w:sz="0" w:space="0" w:color="auto"/>
            <w:right w:val="none" w:sz="0" w:space="0" w:color="auto"/>
          </w:divBdr>
        </w:div>
      </w:divsChild>
    </w:div>
    <w:div w:id="1631746713">
      <w:bodyDiv w:val="1"/>
      <w:marLeft w:val="0"/>
      <w:marRight w:val="0"/>
      <w:marTop w:val="0"/>
      <w:marBottom w:val="0"/>
      <w:divBdr>
        <w:top w:val="none" w:sz="0" w:space="0" w:color="auto"/>
        <w:left w:val="none" w:sz="0" w:space="0" w:color="auto"/>
        <w:bottom w:val="none" w:sz="0" w:space="0" w:color="auto"/>
        <w:right w:val="none" w:sz="0" w:space="0" w:color="auto"/>
      </w:divBdr>
      <w:divsChild>
        <w:div w:id="127284609">
          <w:marLeft w:val="0"/>
          <w:marRight w:val="0"/>
          <w:marTop w:val="0"/>
          <w:marBottom w:val="0"/>
          <w:divBdr>
            <w:top w:val="none" w:sz="0" w:space="0" w:color="auto"/>
            <w:left w:val="none" w:sz="0" w:space="0" w:color="auto"/>
            <w:bottom w:val="none" w:sz="0" w:space="0" w:color="auto"/>
            <w:right w:val="none" w:sz="0" w:space="0" w:color="auto"/>
          </w:divBdr>
          <w:divsChild>
            <w:div w:id="108017572">
              <w:marLeft w:val="0"/>
              <w:marRight w:val="0"/>
              <w:marTop w:val="0"/>
              <w:marBottom w:val="0"/>
              <w:divBdr>
                <w:top w:val="none" w:sz="0" w:space="0" w:color="auto"/>
                <w:left w:val="none" w:sz="0" w:space="0" w:color="auto"/>
                <w:bottom w:val="none" w:sz="0" w:space="0" w:color="auto"/>
                <w:right w:val="none" w:sz="0" w:space="0" w:color="auto"/>
              </w:divBdr>
            </w:div>
            <w:div w:id="156305644">
              <w:marLeft w:val="0"/>
              <w:marRight w:val="0"/>
              <w:marTop w:val="0"/>
              <w:marBottom w:val="0"/>
              <w:divBdr>
                <w:top w:val="none" w:sz="0" w:space="0" w:color="auto"/>
                <w:left w:val="none" w:sz="0" w:space="0" w:color="auto"/>
                <w:bottom w:val="none" w:sz="0" w:space="0" w:color="auto"/>
                <w:right w:val="none" w:sz="0" w:space="0" w:color="auto"/>
              </w:divBdr>
            </w:div>
            <w:div w:id="174341999">
              <w:marLeft w:val="0"/>
              <w:marRight w:val="0"/>
              <w:marTop w:val="0"/>
              <w:marBottom w:val="0"/>
              <w:divBdr>
                <w:top w:val="none" w:sz="0" w:space="0" w:color="auto"/>
                <w:left w:val="none" w:sz="0" w:space="0" w:color="auto"/>
                <w:bottom w:val="none" w:sz="0" w:space="0" w:color="auto"/>
                <w:right w:val="none" w:sz="0" w:space="0" w:color="auto"/>
              </w:divBdr>
            </w:div>
            <w:div w:id="235475974">
              <w:marLeft w:val="0"/>
              <w:marRight w:val="0"/>
              <w:marTop w:val="0"/>
              <w:marBottom w:val="0"/>
              <w:divBdr>
                <w:top w:val="none" w:sz="0" w:space="0" w:color="auto"/>
                <w:left w:val="none" w:sz="0" w:space="0" w:color="auto"/>
                <w:bottom w:val="none" w:sz="0" w:space="0" w:color="auto"/>
                <w:right w:val="none" w:sz="0" w:space="0" w:color="auto"/>
              </w:divBdr>
            </w:div>
            <w:div w:id="337390935">
              <w:marLeft w:val="0"/>
              <w:marRight w:val="0"/>
              <w:marTop w:val="0"/>
              <w:marBottom w:val="0"/>
              <w:divBdr>
                <w:top w:val="none" w:sz="0" w:space="0" w:color="auto"/>
                <w:left w:val="none" w:sz="0" w:space="0" w:color="auto"/>
                <w:bottom w:val="none" w:sz="0" w:space="0" w:color="auto"/>
                <w:right w:val="none" w:sz="0" w:space="0" w:color="auto"/>
              </w:divBdr>
            </w:div>
            <w:div w:id="550767917">
              <w:marLeft w:val="0"/>
              <w:marRight w:val="0"/>
              <w:marTop w:val="0"/>
              <w:marBottom w:val="0"/>
              <w:divBdr>
                <w:top w:val="none" w:sz="0" w:space="0" w:color="auto"/>
                <w:left w:val="none" w:sz="0" w:space="0" w:color="auto"/>
                <w:bottom w:val="none" w:sz="0" w:space="0" w:color="auto"/>
                <w:right w:val="none" w:sz="0" w:space="0" w:color="auto"/>
              </w:divBdr>
            </w:div>
            <w:div w:id="788207117">
              <w:marLeft w:val="0"/>
              <w:marRight w:val="0"/>
              <w:marTop w:val="0"/>
              <w:marBottom w:val="0"/>
              <w:divBdr>
                <w:top w:val="none" w:sz="0" w:space="0" w:color="auto"/>
                <w:left w:val="none" w:sz="0" w:space="0" w:color="auto"/>
                <w:bottom w:val="none" w:sz="0" w:space="0" w:color="auto"/>
                <w:right w:val="none" w:sz="0" w:space="0" w:color="auto"/>
              </w:divBdr>
            </w:div>
            <w:div w:id="949437445">
              <w:marLeft w:val="0"/>
              <w:marRight w:val="0"/>
              <w:marTop w:val="0"/>
              <w:marBottom w:val="0"/>
              <w:divBdr>
                <w:top w:val="none" w:sz="0" w:space="0" w:color="auto"/>
                <w:left w:val="none" w:sz="0" w:space="0" w:color="auto"/>
                <w:bottom w:val="none" w:sz="0" w:space="0" w:color="auto"/>
                <w:right w:val="none" w:sz="0" w:space="0" w:color="auto"/>
              </w:divBdr>
            </w:div>
            <w:div w:id="1083339201">
              <w:marLeft w:val="0"/>
              <w:marRight w:val="0"/>
              <w:marTop w:val="0"/>
              <w:marBottom w:val="0"/>
              <w:divBdr>
                <w:top w:val="none" w:sz="0" w:space="0" w:color="auto"/>
                <w:left w:val="none" w:sz="0" w:space="0" w:color="auto"/>
                <w:bottom w:val="none" w:sz="0" w:space="0" w:color="auto"/>
                <w:right w:val="none" w:sz="0" w:space="0" w:color="auto"/>
              </w:divBdr>
            </w:div>
            <w:div w:id="1144464502">
              <w:marLeft w:val="0"/>
              <w:marRight w:val="0"/>
              <w:marTop w:val="0"/>
              <w:marBottom w:val="0"/>
              <w:divBdr>
                <w:top w:val="none" w:sz="0" w:space="0" w:color="auto"/>
                <w:left w:val="none" w:sz="0" w:space="0" w:color="auto"/>
                <w:bottom w:val="none" w:sz="0" w:space="0" w:color="auto"/>
                <w:right w:val="none" w:sz="0" w:space="0" w:color="auto"/>
              </w:divBdr>
            </w:div>
            <w:div w:id="1206943227">
              <w:marLeft w:val="0"/>
              <w:marRight w:val="0"/>
              <w:marTop w:val="0"/>
              <w:marBottom w:val="0"/>
              <w:divBdr>
                <w:top w:val="none" w:sz="0" w:space="0" w:color="auto"/>
                <w:left w:val="none" w:sz="0" w:space="0" w:color="auto"/>
                <w:bottom w:val="none" w:sz="0" w:space="0" w:color="auto"/>
                <w:right w:val="none" w:sz="0" w:space="0" w:color="auto"/>
              </w:divBdr>
            </w:div>
            <w:div w:id="1216087589">
              <w:marLeft w:val="0"/>
              <w:marRight w:val="0"/>
              <w:marTop w:val="0"/>
              <w:marBottom w:val="0"/>
              <w:divBdr>
                <w:top w:val="none" w:sz="0" w:space="0" w:color="auto"/>
                <w:left w:val="none" w:sz="0" w:space="0" w:color="auto"/>
                <w:bottom w:val="none" w:sz="0" w:space="0" w:color="auto"/>
                <w:right w:val="none" w:sz="0" w:space="0" w:color="auto"/>
              </w:divBdr>
            </w:div>
            <w:div w:id="1247182459">
              <w:marLeft w:val="0"/>
              <w:marRight w:val="0"/>
              <w:marTop w:val="0"/>
              <w:marBottom w:val="0"/>
              <w:divBdr>
                <w:top w:val="none" w:sz="0" w:space="0" w:color="auto"/>
                <w:left w:val="none" w:sz="0" w:space="0" w:color="auto"/>
                <w:bottom w:val="none" w:sz="0" w:space="0" w:color="auto"/>
                <w:right w:val="none" w:sz="0" w:space="0" w:color="auto"/>
              </w:divBdr>
            </w:div>
            <w:div w:id="1474832107">
              <w:marLeft w:val="0"/>
              <w:marRight w:val="0"/>
              <w:marTop w:val="0"/>
              <w:marBottom w:val="0"/>
              <w:divBdr>
                <w:top w:val="none" w:sz="0" w:space="0" w:color="auto"/>
                <w:left w:val="none" w:sz="0" w:space="0" w:color="auto"/>
                <w:bottom w:val="none" w:sz="0" w:space="0" w:color="auto"/>
                <w:right w:val="none" w:sz="0" w:space="0" w:color="auto"/>
              </w:divBdr>
            </w:div>
            <w:div w:id="1477647294">
              <w:marLeft w:val="0"/>
              <w:marRight w:val="0"/>
              <w:marTop w:val="0"/>
              <w:marBottom w:val="0"/>
              <w:divBdr>
                <w:top w:val="none" w:sz="0" w:space="0" w:color="auto"/>
                <w:left w:val="none" w:sz="0" w:space="0" w:color="auto"/>
                <w:bottom w:val="none" w:sz="0" w:space="0" w:color="auto"/>
                <w:right w:val="none" w:sz="0" w:space="0" w:color="auto"/>
              </w:divBdr>
            </w:div>
            <w:div w:id="1565020566">
              <w:marLeft w:val="0"/>
              <w:marRight w:val="0"/>
              <w:marTop w:val="0"/>
              <w:marBottom w:val="0"/>
              <w:divBdr>
                <w:top w:val="none" w:sz="0" w:space="0" w:color="auto"/>
                <w:left w:val="none" w:sz="0" w:space="0" w:color="auto"/>
                <w:bottom w:val="none" w:sz="0" w:space="0" w:color="auto"/>
                <w:right w:val="none" w:sz="0" w:space="0" w:color="auto"/>
              </w:divBdr>
            </w:div>
            <w:div w:id="1609655713">
              <w:marLeft w:val="0"/>
              <w:marRight w:val="0"/>
              <w:marTop w:val="0"/>
              <w:marBottom w:val="0"/>
              <w:divBdr>
                <w:top w:val="none" w:sz="0" w:space="0" w:color="auto"/>
                <w:left w:val="none" w:sz="0" w:space="0" w:color="auto"/>
                <w:bottom w:val="none" w:sz="0" w:space="0" w:color="auto"/>
                <w:right w:val="none" w:sz="0" w:space="0" w:color="auto"/>
              </w:divBdr>
            </w:div>
            <w:div w:id="1827628193">
              <w:marLeft w:val="0"/>
              <w:marRight w:val="0"/>
              <w:marTop w:val="0"/>
              <w:marBottom w:val="0"/>
              <w:divBdr>
                <w:top w:val="none" w:sz="0" w:space="0" w:color="auto"/>
                <w:left w:val="none" w:sz="0" w:space="0" w:color="auto"/>
                <w:bottom w:val="none" w:sz="0" w:space="0" w:color="auto"/>
                <w:right w:val="none" w:sz="0" w:space="0" w:color="auto"/>
              </w:divBdr>
            </w:div>
            <w:div w:id="1849248602">
              <w:marLeft w:val="0"/>
              <w:marRight w:val="0"/>
              <w:marTop w:val="0"/>
              <w:marBottom w:val="0"/>
              <w:divBdr>
                <w:top w:val="none" w:sz="0" w:space="0" w:color="auto"/>
                <w:left w:val="none" w:sz="0" w:space="0" w:color="auto"/>
                <w:bottom w:val="none" w:sz="0" w:space="0" w:color="auto"/>
                <w:right w:val="none" w:sz="0" w:space="0" w:color="auto"/>
              </w:divBdr>
            </w:div>
            <w:div w:id="1957712997">
              <w:marLeft w:val="0"/>
              <w:marRight w:val="0"/>
              <w:marTop w:val="0"/>
              <w:marBottom w:val="0"/>
              <w:divBdr>
                <w:top w:val="none" w:sz="0" w:space="0" w:color="auto"/>
                <w:left w:val="none" w:sz="0" w:space="0" w:color="auto"/>
                <w:bottom w:val="none" w:sz="0" w:space="0" w:color="auto"/>
                <w:right w:val="none" w:sz="0" w:space="0" w:color="auto"/>
              </w:divBdr>
            </w:div>
          </w:divsChild>
        </w:div>
        <w:div w:id="202402563">
          <w:marLeft w:val="0"/>
          <w:marRight w:val="0"/>
          <w:marTop w:val="0"/>
          <w:marBottom w:val="0"/>
          <w:divBdr>
            <w:top w:val="none" w:sz="0" w:space="0" w:color="auto"/>
            <w:left w:val="none" w:sz="0" w:space="0" w:color="auto"/>
            <w:bottom w:val="none" w:sz="0" w:space="0" w:color="auto"/>
            <w:right w:val="none" w:sz="0" w:space="0" w:color="auto"/>
          </w:divBdr>
          <w:divsChild>
            <w:div w:id="68894084">
              <w:marLeft w:val="0"/>
              <w:marRight w:val="0"/>
              <w:marTop w:val="0"/>
              <w:marBottom w:val="0"/>
              <w:divBdr>
                <w:top w:val="none" w:sz="0" w:space="0" w:color="auto"/>
                <w:left w:val="none" w:sz="0" w:space="0" w:color="auto"/>
                <w:bottom w:val="none" w:sz="0" w:space="0" w:color="auto"/>
                <w:right w:val="none" w:sz="0" w:space="0" w:color="auto"/>
              </w:divBdr>
            </w:div>
            <w:div w:id="83502855">
              <w:marLeft w:val="0"/>
              <w:marRight w:val="0"/>
              <w:marTop w:val="0"/>
              <w:marBottom w:val="0"/>
              <w:divBdr>
                <w:top w:val="none" w:sz="0" w:space="0" w:color="auto"/>
                <w:left w:val="none" w:sz="0" w:space="0" w:color="auto"/>
                <w:bottom w:val="none" w:sz="0" w:space="0" w:color="auto"/>
                <w:right w:val="none" w:sz="0" w:space="0" w:color="auto"/>
              </w:divBdr>
            </w:div>
            <w:div w:id="101346262">
              <w:marLeft w:val="0"/>
              <w:marRight w:val="0"/>
              <w:marTop w:val="0"/>
              <w:marBottom w:val="0"/>
              <w:divBdr>
                <w:top w:val="none" w:sz="0" w:space="0" w:color="auto"/>
                <w:left w:val="none" w:sz="0" w:space="0" w:color="auto"/>
                <w:bottom w:val="none" w:sz="0" w:space="0" w:color="auto"/>
                <w:right w:val="none" w:sz="0" w:space="0" w:color="auto"/>
              </w:divBdr>
            </w:div>
            <w:div w:id="305284712">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 w:id="424040375">
              <w:marLeft w:val="0"/>
              <w:marRight w:val="0"/>
              <w:marTop w:val="0"/>
              <w:marBottom w:val="0"/>
              <w:divBdr>
                <w:top w:val="none" w:sz="0" w:space="0" w:color="auto"/>
                <w:left w:val="none" w:sz="0" w:space="0" w:color="auto"/>
                <w:bottom w:val="none" w:sz="0" w:space="0" w:color="auto"/>
                <w:right w:val="none" w:sz="0" w:space="0" w:color="auto"/>
              </w:divBdr>
            </w:div>
            <w:div w:id="493029650">
              <w:marLeft w:val="0"/>
              <w:marRight w:val="0"/>
              <w:marTop w:val="0"/>
              <w:marBottom w:val="0"/>
              <w:divBdr>
                <w:top w:val="none" w:sz="0" w:space="0" w:color="auto"/>
                <w:left w:val="none" w:sz="0" w:space="0" w:color="auto"/>
                <w:bottom w:val="none" w:sz="0" w:space="0" w:color="auto"/>
                <w:right w:val="none" w:sz="0" w:space="0" w:color="auto"/>
              </w:divBdr>
            </w:div>
            <w:div w:id="647327006">
              <w:marLeft w:val="0"/>
              <w:marRight w:val="0"/>
              <w:marTop w:val="0"/>
              <w:marBottom w:val="0"/>
              <w:divBdr>
                <w:top w:val="none" w:sz="0" w:space="0" w:color="auto"/>
                <w:left w:val="none" w:sz="0" w:space="0" w:color="auto"/>
                <w:bottom w:val="none" w:sz="0" w:space="0" w:color="auto"/>
                <w:right w:val="none" w:sz="0" w:space="0" w:color="auto"/>
              </w:divBdr>
            </w:div>
            <w:div w:id="748422579">
              <w:marLeft w:val="0"/>
              <w:marRight w:val="0"/>
              <w:marTop w:val="0"/>
              <w:marBottom w:val="0"/>
              <w:divBdr>
                <w:top w:val="none" w:sz="0" w:space="0" w:color="auto"/>
                <w:left w:val="none" w:sz="0" w:space="0" w:color="auto"/>
                <w:bottom w:val="none" w:sz="0" w:space="0" w:color="auto"/>
                <w:right w:val="none" w:sz="0" w:space="0" w:color="auto"/>
              </w:divBdr>
            </w:div>
            <w:div w:id="782648270">
              <w:marLeft w:val="0"/>
              <w:marRight w:val="0"/>
              <w:marTop w:val="0"/>
              <w:marBottom w:val="0"/>
              <w:divBdr>
                <w:top w:val="none" w:sz="0" w:space="0" w:color="auto"/>
                <w:left w:val="none" w:sz="0" w:space="0" w:color="auto"/>
                <w:bottom w:val="none" w:sz="0" w:space="0" w:color="auto"/>
                <w:right w:val="none" w:sz="0" w:space="0" w:color="auto"/>
              </w:divBdr>
            </w:div>
            <w:div w:id="1065223919">
              <w:marLeft w:val="0"/>
              <w:marRight w:val="0"/>
              <w:marTop w:val="0"/>
              <w:marBottom w:val="0"/>
              <w:divBdr>
                <w:top w:val="none" w:sz="0" w:space="0" w:color="auto"/>
                <w:left w:val="none" w:sz="0" w:space="0" w:color="auto"/>
                <w:bottom w:val="none" w:sz="0" w:space="0" w:color="auto"/>
                <w:right w:val="none" w:sz="0" w:space="0" w:color="auto"/>
              </w:divBdr>
            </w:div>
            <w:div w:id="1083262306">
              <w:marLeft w:val="0"/>
              <w:marRight w:val="0"/>
              <w:marTop w:val="0"/>
              <w:marBottom w:val="0"/>
              <w:divBdr>
                <w:top w:val="none" w:sz="0" w:space="0" w:color="auto"/>
                <w:left w:val="none" w:sz="0" w:space="0" w:color="auto"/>
                <w:bottom w:val="none" w:sz="0" w:space="0" w:color="auto"/>
                <w:right w:val="none" w:sz="0" w:space="0" w:color="auto"/>
              </w:divBdr>
            </w:div>
            <w:div w:id="1224684766">
              <w:marLeft w:val="0"/>
              <w:marRight w:val="0"/>
              <w:marTop w:val="0"/>
              <w:marBottom w:val="0"/>
              <w:divBdr>
                <w:top w:val="none" w:sz="0" w:space="0" w:color="auto"/>
                <w:left w:val="none" w:sz="0" w:space="0" w:color="auto"/>
                <w:bottom w:val="none" w:sz="0" w:space="0" w:color="auto"/>
                <w:right w:val="none" w:sz="0" w:space="0" w:color="auto"/>
              </w:divBdr>
            </w:div>
            <w:div w:id="1226140706">
              <w:marLeft w:val="0"/>
              <w:marRight w:val="0"/>
              <w:marTop w:val="0"/>
              <w:marBottom w:val="0"/>
              <w:divBdr>
                <w:top w:val="none" w:sz="0" w:space="0" w:color="auto"/>
                <w:left w:val="none" w:sz="0" w:space="0" w:color="auto"/>
                <w:bottom w:val="none" w:sz="0" w:space="0" w:color="auto"/>
                <w:right w:val="none" w:sz="0" w:space="0" w:color="auto"/>
              </w:divBdr>
            </w:div>
            <w:div w:id="1240753895">
              <w:marLeft w:val="0"/>
              <w:marRight w:val="0"/>
              <w:marTop w:val="0"/>
              <w:marBottom w:val="0"/>
              <w:divBdr>
                <w:top w:val="none" w:sz="0" w:space="0" w:color="auto"/>
                <w:left w:val="none" w:sz="0" w:space="0" w:color="auto"/>
                <w:bottom w:val="none" w:sz="0" w:space="0" w:color="auto"/>
                <w:right w:val="none" w:sz="0" w:space="0" w:color="auto"/>
              </w:divBdr>
            </w:div>
            <w:div w:id="1363046727">
              <w:marLeft w:val="0"/>
              <w:marRight w:val="0"/>
              <w:marTop w:val="0"/>
              <w:marBottom w:val="0"/>
              <w:divBdr>
                <w:top w:val="none" w:sz="0" w:space="0" w:color="auto"/>
                <w:left w:val="none" w:sz="0" w:space="0" w:color="auto"/>
                <w:bottom w:val="none" w:sz="0" w:space="0" w:color="auto"/>
                <w:right w:val="none" w:sz="0" w:space="0" w:color="auto"/>
              </w:divBdr>
            </w:div>
            <w:div w:id="1501585106">
              <w:marLeft w:val="0"/>
              <w:marRight w:val="0"/>
              <w:marTop w:val="0"/>
              <w:marBottom w:val="0"/>
              <w:divBdr>
                <w:top w:val="none" w:sz="0" w:space="0" w:color="auto"/>
                <w:left w:val="none" w:sz="0" w:space="0" w:color="auto"/>
                <w:bottom w:val="none" w:sz="0" w:space="0" w:color="auto"/>
                <w:right w:val="none" w:sz="0" w:space="0" w:color="auto"/>
              </w:divBdr>
            </w:div>
            <w:div w:id="1578204326">
              <w:marLeft w:val="0"/>
              <w:marRight w:val="0"/>
              <w:marTop w:val="0"/>
              <w:marBottom w:val="0"/>
              <w:divBdr>
                <w:top w:val="none" w:sz="0" w:space="0" w:color="auto"/>
                <w:left w:val="none" w:sz="0" w:space="0" w:color="auto"/>
                <w:bottom w:val="none" w:sz="0" w:space="0" w:color="auto"/>
                <w:right w:val="none" w:sz="0" w:space="0" w:color="auto"/>
              </w:divBdr>
            </w:div>
            <w:div w:id="1616906338">
              <w:marLeft w:val="0"/>
              <w:marRight w:val="0"/>
              <w:marTop w:val="0"/>
              <w:marBottom w:val="0"/>
              <w:divBdr>
                <w:top w:val="none" w:sz="0" w:space="0" w:color="auto"/>
                <w:left w:val="none" w:sz="0" w:space="0" w:color="auto"/>
                <w:bottom w:val="none" w:sz="0" w:space="0" w:color="auto"/>
                <w:right w:val="none" w:sz="0" w:space="0" w:color="auto"/>
              </w:divBdr>
            </w:div>
            <w:div w:id="2085949573">
              <w:marLeft w:val="0"/>
              <w:marRight w:val="0"/>
              <w:marTop w:val="0"/>
              <w:marBottom w:val="0"/>
              <w:divBdr>
                <w:top w:val="none" w:sz="0" w:space="0" w:color="auto"/>
                <w:left w:val="none" w:sz="0" w:space="0" w:color="auto"/>
                <w:bottom w:val="none" w:sz="0" w:space="0" w:color="auto"/>
                <w:right w:val="none" w:sz="0" w:space="0" w:color="auto"/>
              </w:divBdr>
            </w:div>
          </w:divsChild>
        </w:div>
        <w:div w:id="1170212834">
          <w:marLeft w:val="0"/>
          <w:marRight w:val="0"/>
          <w:marTop w:val="0"/>
          <w:marBottom w:val="0"/>
          <w:divBdr>
            <w:top w:val="none" w:sz="0" w:space="0" w:color="auto"/>
            <w:left w:val="none" w:sz="0" w:space="0" w:color="auto"/>
            <w:bottom w:val="none" w:sz="0" w:space="0" w:color="auto"/>
            <w:right w:val="none" w:sz="0" w:space="0" w:color="auto"/>
          </w:divBdr>
          <w:divsChild>
            <w:div w:id="499546718">
              <w:marLeft w:val="0"/>
              <w:marRight w:val="0"/>
              <w:marTop w:val="0"/>
              <w:marBottom w:val="0"/>
              <w:divBdr>
                <w:top w:val="none" w:sz="0" w:space="0" w:color="auto"/>
                <w:left w:val="none" w:sz="0" w:space="0" w:color="auto"/>
                <w:bottom w:val="none" w:sz="0" w:space="0" w:color="auto"/>
                <w:right w:val="none" w:sz="0" w:space="0" w:color="auto"/>
              </w:divBdr>
            </w:div>
            <w:div w:id="619651836">
              <w:marLeft w:val="0"/>
              <w:marRight w:val="0"/>
              <w:marTop w:val="0"/>
              <w:marBottom w:val="0"/>
              <w:divBdr>
                <w:top w:val="none" w:sz="0" w:space="0" w:color="auto"/>
                <w:left w:val="none" w:sz="0" w:space="0" w:color="auto"/>
                <w:bottom w:val="none" w:sz="0" w:space="0" w:color="auto"/>
                <w:right w:val="none" w:sz="0" w:space="0" w:color="auto"/>
              </w:divBdr>
            </w:div>
            <w:div w:id="652949416">
              <w:marLeft w:val="0"/>
              <w:marRight w:val="0"/>
              <w:marTop w:val="0"/>
              <w:marBottom w:val="0"/>
              <w:divBdr>
                <w:top w:val="none" w:sz="0" w:space="0" w:color="auto"/>
                <w:left w:val="none" w:sz="0" w:space="0" w:color="auto"/>
                <w:bottom w:val="none" w:sz="0" w:space="0" w:color="auto"/>
                <w:right w:val="none" w:sz="0" w:space="0" w:color="auto"/>
              </w:divBdr>
            </w:div>
            <w:div w:id="900360985">
              <w:marLeft w:val="0"/>
              <w:marRight w:val="0"/>
              <w:marTop w:val="0"/>
              <w:marBottom w:val="0"/>
              <w:divBdr>
                <w:top w:val="none" w:sz="0" w:space="0" w:color="auto"/>
                <w:left w:val="none" w:sz="0" w:space="0" w:color="auto"/>
                <w:bottom w:val="none" w:sz="0" w:space="0" w:color="auto"/>
                <w:right w:val="none" w:sz="0" w:space="0" w:color="auto"/>
              </w:divBdr>
            </w:div>
            <w:div w:id="930088129">
              <w:marLeft w:val="0"/>
              <w:marRight w:val="0"/>
              <w:marTop w:val="0"/>
              <w:marBottom w:val="0"/>
              <w:divBdr>
                <w:top w:val="none" w:sz="0" w:space="0" w:color="auto"/>
                <w:left w:val="none" w:sz="0" w:space="0" w:color="auto"/>
                <w:bottom w:val="none" w:sz="0" w:space="0" w:color="auto"/>
                <w:right w:val="none" w:sz="0" w:space="0" w:color="auto"/>
              </w:divBdr>
            </w:div>
            <w:div w:id="945385415">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960764944">
              <w:marLeft w:val="0"/>
              <w:marRight w:val="0"/>
              <w:marTop w:val="0"/>
              <w:marBottom w:val="0"/>
              <w:divBdr>
                <w:top w:val="none" w:sz="0" w:space="0" w:color="auto"/>
                <w:left w:val="none" w:sz="0" w:space="0" w:color="auto"/>
                <w:bottom w:val="none" w:sz="0" w:space="0" w:color="auto"/>
                <w:right w:val="none" w:sz="0" w:space="0" w:color="auto"/>
              </w:divBdr>
            </w:div>
            <w:div w:id="1071780720">
              <w:marLeft w:val="0"/>
              <w:marRight w:val="0"/>
              <w:marTop w:val="0"/>
              <w:marBottom w:val="0"/>
              <w:divBdr>
                <w:top w:val="none" w:sz="0" w:space="0" w:color="auto"/>
                <w:left w:val="none" w:sz="0" w:space="0" w:color="auto"/>
                <w:bottom w:val="none" w:sz="0" w:space="0" w:color="auto"/>
                <w:right w:val="none" w:sz="0" w:space="0" w:color="auto"/>
              </w:divBdr>
            </w:div>
            <w:div w:id="1339382679">
              <w:marLeft w:val="0"/>
              <w:marRight w:val="0"/>
              <w:marTop w:val="0"/>
              <w:marBottom w:val="0"/>
              <w:divBdr>
                <w:top w:val="none" w:sz="0" w:space="0" w:color="auto"/>
                <w:left w:val="none" w:sz="0" w:space="0" w:color="auto"/>
                <w:bottom w:val="none" w:sz="0" w:space="0" w:color="auto"/>
                <w:right w:val="none" w:sz="0" w:space="0" w:color="auto"/>
              </w:divBdr>
            </w:div>
            <w:div w:id="1358237769">
              <w:marLeft w:val="0"/>
              <w:marRight w:val="0"/>
              <w:marTop w:val="0"/>
              <w:marBottom w:val="0"/>
              <w:divBdr>
                <w:top w:val="none" w:sz="0" w:space="0" w:color="auto"/>
                <w:left w:val="none" w:sz="0" w:space="0" w:color="auto"/>
                <w:bottom w:val="none" w:sz="0" w:space="0" w:color="auto"/>
                <w:right w:val="none" w:sz="0" w:space="0" w:color="auto"/>
              </w:divBdr>
            </w:div>
            <w:div w:id="1396006279">
              <w:marLeft w:val="0"/>
              <w:marRight w:val="0"/>
              <w:marTop w:val="0"/>
              <w:marBottom w:val="0"/>
              <w:divBdr>
                <w:top w:val="none" w:sz="0" w:space="0" w:color="auto"/>
                <w:left w:val="none" w:sz="0" w:space="0" w:color="auto"/>
                <w:bottom w:val="none" w:sz="0" w:space="0" w:color="auto"/>
                <w:right w:val="none" w:sz="0" w:space="0" w:color="auto"/>
              </w:divBdr>
            </w:div>
            <w:div w:id="1397163153">
              <w:marLeft w:val="0"/>
              <w:marRight w:val="0"/>
              <w:marTop w:val="0"/>
              <w:marBottom w:val="0"/>
              <w:divBdr>
                <w:top w:val="none" w:sz="0" w:space="0" w:color="auto"/>
                <w:left w:val="none" w:sz="0" w:space="0" w:color="auto"/>
                <w:bottom w:val="none" w:sz="0" w:space="0" w:color="auto"/>
                <w:right w:val="none" w:sz="0" w:space="0" w:color="auto"/>
              </w:divBdr>
            </w:div>
            <w:div w:id="1591696839">
              <w:marLeft w:val="0"/>
              <w:marRight w:val="0"/>
              <w:marTop w:val="0"/>
              <w:marBottom w:val="0"/>
              <w:divBdr>
                <w:top w:val="none" w:sz="0" w:space="0" w:color="auto"/>
                <w:left w:val="none" w:sz="0" w:space="0" w:color="auto"/>
                <w:bottom w:val="none" w:sz="0" w:space="0" w:color="auto"/>
                <w:right w:val="none" w:sz="0" w:space="0" w:color="auto"/>
              </w:divBdr>
            </w:div>
            <w:div w:id="1728798400">
              <w:marLeft w:val="0"/>
              <w:marRight w:val="0"/>
              <w:marTop w:val="0"/>
              <w:marBottom w:val="0"/>
              <w:divBdr>
                <w:top w:val="none" w:sz="0" w:space="0" w:color="auto"/>
                <w:left w:val="none" w:sz="0" w:space="0" w:color="auto"/>
                <w:bottom w:val="none" w:sz="0" w:space="0" w:color="auto"/>
                <w:right w:val="none" w:sz="0" w:space="0" w:color="auto"/>
              </w:divBdr>
            </w:div>
            <w:div w:id="1971131672">
              <w:marLeft w:val="0"/>
              <w:marRight w:val="0"/>
              <w:marTop w:val="0"/>
              <w:marBottom w:val="0"/>
              <w:divBdr>
                <w:top w:val="none" w:sz="0" w:space="0" w:color="auto"/>
                <w:left w:val="none" w:sz="0" w:space="0" w:color="auto"/>
                <w:bottom w:val="none" w:sz="0" w:space="0" w:color="auto"/>
                <w:right w:val="none" w:sz="0" w:space="0" w:color="auto"/>
              </w:divBdr>
            </w:div>
            <w:div w:id="2060350848">
              <w:marLeft w:val="0"/>
              <w:marRight w:val="0"/>
              <w:marTop w:val="0"/>
              <w:marBottom w:val="0"/>
              <w:divBdr>
                <w:top w:val="none" w:sz="0" w:space="0" w:color="auto"/>
                <w:left w:val="none" w:sz="0" w:space="0" w:color="auto"/>
                <w:bottom w:val="none" w:sz="0" w:space="0" w:color="auto"/>
                <w:right w:val="none" w:sz="0" w:space="0" w:color="auto"/>
              </w:divBdr>
            </w:div>
          </w:divsChild>
        </w:div>
        <w:div w:id="1480465142">
          <w:marLeft w:val="0"/>
          <w:marRight w:val="0"/>
          <w:marTop w:val="0"/>
          <w:marBottom w:val="0"/>
          <w:divBdr>
            <w:top w:val="none" w:sz="0" w:space="0" w:color="auto"/>
            <w:left w:val="none" w:sz="0" w:space="0" w:color="auto"/>
            <w:bottom w:val="none" w:sz="0" w:space="0" w:color="auto"/>
            <w:right w:val="none" w:sz="0" w:space="0" w:color="auto"/>
          </w:divBdr>
          <w:divsChild>
            <w:div w:id="19091564">
              <w:marLeft w:val="0"/>
              <w:marRight w:val="0"/>
              <w:marTop w:val="0"/>
              <w:marBottom w:val="0"/>
              <w:divBdr>
                <w:top w:val="none" w:sz="0" w:space="0" w:color="auto"/>
                <w:left w:val="none" w:sz="0" w:space="0" w:color="auto"/>
                <w:bottom w:val="none" w:sz="0" w:space="0" w:color="auto"/>
                <w:right w:val="none" w:sz="0" w:space="0" w:color="auto"/>
              </w:divBdr>
            </w:div>
            <w:div w:id="68619521">
              <w:marLeft w:val="0"/>
              <w:marRight w:val="0"/>
              <w:marTop w:val="0"/>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386799473">
              <w:marLeft w:val="0"/>
              <w:marRight w:val="0"/>
              <w:marTop w:val="0"/>
              <w:marBottom w:val="0"/>
              <w:divBdr>
                <w:top w:val="none" w:sz="0" w:space="0" w:color="auto"/>
                <w:left w:val="none" w:sz="0" w:space="0" w:color="auto"/>
                <w:bottom w:val="none" w:sz="0" w:space="0" w:color="auto"/>
                <w:right w:val="none" w:sz="0" w:space="0" w:color="auto"/>
              </w:divBdr>
            </w:div>
            <w:div w:id="730269343">
              <w:marLeft w:val="0"/>
              <w:marRight w:val="0"/>
              <w:marTop w:val="0"/>
              <w:marBottom w:val="0"/>
              <w:divBdr>
                <w:top w:val="none" w:sz="0" w:space="0" w:color="auto"/>
                <w:left w:val="none" w:sz="0" w:space="0" w:color="auto"/>
                <w:bottom w:val="none" w:sz="0" w:space="0" w:color="auto"/>
                <w:right w:val="none" w:sz="0" w:space="0" w:color="auto"/>
              </w:divBdr>
            </w:div>
            <w:div w:id="766849401">
              <w:marLeft w:val="0"/>
              <w:marRight w:val="0"/>
              <w:marTop w:val="0"/>
              <w:marBottom w:val="0"/>
              <w:divBdr>
                <w:top w:val="none" w:sz="0" w:space="0" w:color="auto"/>
                <w:left w:val="none" w:sz="0" w:space="0" w:color="auto"/>
                <w:bottom w:val="none" w:sz="0" w:space="0" w:color="auto"/>
                <w:right w:val="none" w:sz="0" w:space="0" w:color="auto"/>
              </w:divBdr>
            </w:div>
            <w:div w:id="911231452">
              <w:marLeft w:val="0"/>
              <w:marRight w:val="0"/>
              <w:marTop w:val="0"/>
              <w:marBottom w:val="0"/>
              <w:divBdr>
                <w:top w:val="none" w:sz="0" w:space="0" w:color="auto"/>
                <w:left w:val="none" w:sz="0" w:space="0" w:color="auto"/>
                <w:bottom w:val="none" w:sz="0" w:space="0" w:color="auto"/>
                <w:right w:val="none" w:sz="0" w:space="0" w:color="auto"/>
              </w:divBdr>
            </w:div>
            <w:div w:id="1060447613">
              <w:marLeft w:val="0"/>
              <w:marRight w:val="0"/>
              <w:marTop w:val="0"/>
              <w:marBottom w:val="0"/>
              <w:divBdr>
                <w:top w:val="none" w:sz="0" w:space="0" w:color="auto"/>
                <w:left w:val="none" w:sz="0" w:space="0" w:color="auto"/>
                <w:bottom w:val="none" w:sz="0" w:space="0" w:color="auto"/>
                <w:right w:val="none" w:sz="0" w:space="0" w:color="auto"/>
              </w:divBdr>
            </w:div>
            <w:div w:id="1065647418">
              <w:marLeft w:val="0"/>
              <w:marRight w:val="0"/>
              <w:marTop w:val="0"/>
              <w:marBottom w:val="0"/>
              <w:divBdr>
                <w:top w:val="none" w:sz="0" w:space="0" w:color="auto"/>
                <w:left w:val="none" w:sz="0" w:space="0" w:color="auto"/>
                <w:bottom w:val="none" w:sz="0" w:space="0" w:color="auto"/>
                <w:right w:val="none" w:sz="0" w:space="0" w:color="auto"/>
              </w:divBdr>
            </w:div>
            <w:div w:id="1222060384">
              <w:marLeft w:val="0"/>
              <w:marRight w:val="0"/>
              <w:marTop w:val="0"/>
              <w:marBottom w:val="0"/>
              <w:divBdr>
                <w:top w:val="none" w:sz="0" w:space="0" w:color="auto"/>
                <w:left w:val="none" w:sz="0" w:space="0" w:color="auto"/>
                <w:bottom w:val="none" w:sz="0" w:space="0" w:color="auto"/>
                <w:right w:val="none" w:sz="0" w:space="0" w:color="auto"/>
              </w:divBdr>
            </w:div>
            <w:div w:id="1268002228">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81919225">
              <w:marLeft w:val="0"/>
              <w:marRight w:val="0"/>
              <w:marTop w:val="0"/>
              <w:marBottom w:val="0"/>
              <w:divBdr>
                <w:top w:val="none" w:sz="0" w:space="0" w:color="auto"/>
                <w:left w:val="none" w:sz="0" w:space="0" w:color="auto"/>
                <w:bottom w:val="none" w:sz="0" w:space="0" w:color="auto"/>
                <w:right w:val="none" w:sz="0" w:space="0" w:color="auto"/>
              </w:divBdr>
            </w:div>
            <w:div w:id="1504398273">
              <w:marLeft w:val="0"/>
              <w:marRight w:val="0"/>
              <w:marTop w:val="0"/>
              <w:marBottom w:val="0"/>
              <w:divBdr>
                <w:top w:val="none" w:sz="0" w:space="0" w:color="auto"/>
                <w:left w:val="none" w:sz="0" w:space="0" w:color="auto"/>
                <w:bottom w:val="none" w:sz="0" w:space="0" w:color="auto"/>
                <w:right w:val="none" w:sz="0" w:space="0" w:color="auto"/>
              </w:divBdr>
            </w:div>
            <w:div w:id="1537037371">
              <w:marLeft w:val="0"/>
              <w:marRight w:val="0"/>
              <w:marTop w:val="0"/>
              <w:marBottom w:val="0"/>
              <w:divBdr>
                <w:top w:val="none" w:sz="0" w:space="0" w:color="auto"/>
                <w:left w:val="none" w:sz="0" w:space="0" w:color="auto"/>
                <w:bottom w:val="none" w:sz="0" w:space="0" w:color="auto"/>
                <w:right w:val="none" w:sz="0" w:space="0" w:color="auto"/>
              </w:divBdr>
            </w:div>
            <w:div w:id="1600061605">
              <w:marLeft w:val="0"/>
              <w:marRight w:val="0"/>
              <w:marTop w:val="0"/>
              <w:marBottom w:val="0"/>
              <w:divBdr>
                <w:top w:val="none" w:sz="0" w:space="0" w:color="auto"/>
                <w:left w:val="none" w:sz="0" w:space="0" w:color="auto"/>
                <w:bottom w:val="none" w:sz="0" w:space="0" w:color="auto"/>
                <w:right w:val="none" w:sz="0" w:space="0" w:color="auto"/>
              </w:divBdr>
            </w:div>
            <w:div w:id="1752001250">
              <w:marLeft w:val="0"/>
              <w:marRight w:val="0"/>
              <w:marTop w:val="0"/>
              <w:marBottom w:val="0"/>
              <w:divBdr>
                <w:top w:val="none" w:sz="0" w:space="0" w:color="auto"/>
                <w:left w:val="none" w:sz="0" w:space="0" w:color="auto"/>
                <w:bottom w:val="none" w:sz="0" w:space="0" w:color="auto"/>
                <w:right w:val="none" w:sz="0" w:space="0" w:color="auto"/>
              </w:divBdr>
            </w:div>
            <w:div w:id="1839730706">
              <w:marLeft w:val="0"/>
              <w:marRight w:val="0"/>
              <w:marTop w:val="0"/>
              <w:marBottom w:val="0"/>
              <w:divBdr>
                <w:top w:val="none" w:sz="0" w:space="0" w:color="auto"/>
                <w:left w:val="none" w:sz="0" w:space="0" w:color="auto"/>
                <w:bottom w:val="none" w:sz="0" w:space="0" w:color="auto"/>
                <w:right w:val="none" w:sz="0" w:space="0" w:color="auto"/>
              </w:divBdr>
            </w:div>
            <w:div w:id="1948659578">
              <w:marLeft w:val="0"/>
              <w:marRight w:val="0"/>
              <w:marTop w:val="0"/>
              <w:marBottom w:val="0"/>
              <w:divBdr>
                <w:top w:val="none" w:sz="0" w:space="0" w:color="auto"/>
                <w:left w:val="none" w:sz="0" w:space="0" w:color="auto"/>
                <w:bottom w:val="none" w:sz="0" w:space="0" w:color="auto"/>
                <w:right w:val="none" w:sz="0" w:space="0" w:color="auto"/>
              </w:divBdr>
            </w:div>
            <w:div w:id="2077969260">
              <w:marLeft w:val="0"/>
              <w:marRight w:val="0"/>
              <w:marTop w:val="0"/>
              <w:marBottom w:val="0"/>
              <w:divBdr>
                <w:top w:val="none" w:sz="0" w:space="0" w:color="auto"/>
                <w:left w:val="none" w:sz="0" w:space="0" w:color="auto"/>
                <w:bottom w:val="none" w:sz="0" w:space="0" w:color="auto"/>
                <w:right w:val="none" w:sz="0" w:space="0" w:color="auto"/>
              </w:divBdr>
            </w:div>
          </w:divsChild>
        </w:div>
        <w:div w:id="1563562963">
          <w:marLeft w:val="0"/>
          <w:marRight w:val="0"/>
          <w:marTop w:val="0"/>
          <w:marBottom w:val="0"/>
          <w:divBdr>
            <w:top w:val="none" w:sz="0" w:space="0" w:color="auto"/>
            <w:left w:val="none" w:sz="0" w:space="0" w:color="auto"/>
            <w:bottom w:val="none" w:sz="0" w:space="0" w:color="auto"/>
            <w:right w:val="none" w:sz="0" w:space="0" w:color="auto"/>
          </w:divBdr>
          <w:divsChild>
            <w:div w:id="201401779">
              <w:marLeft w:val="0"/>
              <w:marRight w:val="0"/>
              <w:marTop w:val="0"/>
              <w:marBottom w:val="0"/>
              <w:divBdr>
                <w:top w:val="none" w:sz="0" w:space="0" w:color="auto"/>
                <w:left w:val="none" w:sz="0" w:space="0" w:color="auto"/>
                <w:bottom w:val="none" w:sz="0" w:space="0" w:color="auto"/>
                <w:right w:val="none" w:sz="0" w:space="0" w:color="auto"/>
              </w:divBdr>
            </w:div>
            <w:div w:id="322051138">
              <w:marLeft w:val="0"/>
              <w:marRight w:val="0"/>
              <w:marTop w:val="0"/>
              <w:marBottom w:val="0"/>
              <w:divBdr>
                <w:top w:val="none" w:sz="0" w:space="0" w:color="auto"/>
                <w:left w:val="none" w:sz="0" w:space="0" w:color="auto"/>
                <w:bottom w:val="none" w:sz="0" w:space="0" w:color="auto"/>
                <w:right w:val="none" w:sz="0" w:space="0" w:color="auto"/>
              </w:divBdr>
            </w:div>
            <w:div w:id="727073999">
              <w:marLeft w:val="0"/>
              <w:marRight w:val="0"/>
              <w:marTop w:val="0"/>
              <w:marBottom w:val="0"/>
              <w:divBdr>
                <w:top w:val="none" w:sz="0" w:space="0" w:color="auto"/>
                <w:left w:val="none" w:sz="0" w:space="0" w:color="auto"/>
                <w:bottom w:val="none" w:sz="0" w:space="0" w:color="auto"/>
                <w:right w:val="none" w:sz="0" w:space="0" w:color="auto"/>
              </w:divBdr>
            </w:div>
            <w:div w:id="794712679">
              <w:marLeft w:val="0"/>
              <w:marRight w:val="0"/>
              <w:marTop w:val="0"/>
              <w:marBottom w:val="0"/>
              <w:divBdr>
                <w:top w:val="none" w:sz="0" w:space="0" w:color="auto"/>
                <w:left w:val="none" w:sz="0" w:space="0" w:color="auto"/>
                <w:bottom w:val="none" w:sz="0" w:space="0" w:color="auto"/>
                <w:right w:val="none" w:sz="0" w:space="0" w:color="auto"/>
              </w:divBdr>
            </w:div>
            <w:div w:id="112966589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182548137">
              <w:marLeft w:val="0"/>
              <w:marRight w:val="0"/>
              <w:marTop w:val="0"/>
              <w:marBottom w:val="0"/>
              <w:divBdr>
                <w:top w:val="none" w:sz="0" w:space="0" w:color="auto"/>
                <w:left w:val="none" w:sz="0" w:space="0" w:color="auto"/>
                <w:bottom w:val="none" w:sz="0" w:space="0" w:color="auto"/>
                <w:right w:val="none" w:sz="0" w:space="0" w:color="auto"/>
              </w:divBdr>
            </w:div>
            <w:div w:id="1353262781">
              <w:marLeft w:val="0"/>
              <w:marRight w:val="0"/>
              <w:marTop w:val="0"/>
              <w:marBottom w:val="0"/>
              <w:divBdr>
                <w:top w:val="none" w:sz="0" w:space="0" w:color="auto"/>
                <w:left w:val="none" w:sz="0" w:space="0" w:color="auto"/>
                <w:bottom w:val="none" w:sz="0" w:space="0" w:color="auto"/>
                <w:right w:val="none" w:sz="0" w:space="0" w:color="auto"/>
              </w:divBdr>
            </w:div>
            <w:div w:id="1377311795">
              <w:marLeft w:val="0"/>
              <w:marRight w:val="0"/>
              <w:marTop w:val="0"/>
              <w:marBottom w:val="0"/>
              <w:divBdr>
                <w:top w:val="none" w:sz="0" w:space="0" w:color="auto"/>
                <w:left w:val="none" w:sz="0" w:space="0" w:color="auto"/>
                <w:bottom w:val="none" w:sz="0" w:space="0" w:color="auto"/>
                <w:right w:val="none" w:sz="0" w:space="0" w:color="auto"/>
              </w:divBdr>
            </w:div>
            <w:div w:id="1451630368">
              <w:marLeft w:val="0"/>
              <w:marRight w:val="0"/>
              <w:marTop w:val="0"/>
              <w:marBottom w:val="0"/>
              <w:divBdr>
                <w:top w:val="none" w:sz="0" w:space="0" w:color="auto"/>
                <w:left w:val="none" w:sz="0" w:space="0" w:color="auto"/>
                <w:bottom w:val="none" w:sz="0" w:space="0" w:color="auto"/>
                <w:right w:val="none" w:sz="0" w:space="0" w:color="auto"/>
              </w:divBdr>
            </w:div>
            <w:div w:id="1487815453">
              <w:marLeft w:val="0"/>
              <w:marRight w:val="0"/>
              <w:marTop w:val="0"/>
              <w:marBottom w:val="0"/>
              <w:divBdr>
                <w:top w:val="none" w:sz="0" w:space="0" w:color="auto"/>
                <w:left w:val="none" w:sz="0" w:space="0" w:color="auto"/>
                <w:bottom w:val="none" w:sz="0" w:space="0" w:color="auto"/>
                <w:right w:val="none" w:sz="0" w:space="0" w:color="auto"/>
              </w:divBdr>
            </w:div>
            <w:div w:id="1514803076">
              <w:marLeft w:val="0"/>
              <w:marRight w:val="0"/>
              <w:marTop w:val="0"/>
              <w:marBottom w:val="0"/>
              <w:divBdr>
                <w:top w:val="none" w:sz="0" w:space="0" w:color="auto"/>
                <w:left w:val="none" w:sz="0" w:space="0" w:color="auto"/>
                <w:bottom w:val="none" w:sz="0" w:space="0" w:color="auto"/>
                <w:right w:val="none" w:sz="0" w:space="0" w:color="auto"/>
              </w:divBdr>
            </w:div>
            <w:div w:id="1666277222">
              <w:marLeft w:val="0"/>
              <w:marRight w:val="0"/>
              <w:marTop w:val="0"/>
              <w:marBottom w:val="0"/>
              <w:divBdr>
                <w:top w:val="none" w:sz="0" w:space="0" w:color="auto"/>
                <w:left w:val="none" w:sz="0" w:space="0" w:color="auto"/>
                <w:bottom w:val="none" w:sz="0" w:space="0" w:color="auto"/>
                <w:right w:val="none" w:sz="0" w:space="0" w:color="auto"/>
              </w:divBdr>
            </w:div>
            <w:div w:id="1674380492">
              <w:marLeft w:val="0"/>
              <w:marRight w:val="0"/>
              <w:marTop w:val="0"/>
              <w:marBottom w:val="0"/>
              <w:divBdr>
                <w:top w:val="none" w:sz="0" w:space="0" w:color="auto"/>
                <w:left w:val="none" w:sz="0" w:space="0" w:color="auto"/>
                <w:bottom w:val="none" w:sz="0" w:space="0" w:color="auto"/>
                <w:right w:val="none" w:sz="0" w:space="0" w:color="auto"/>
              </w:divBdr>
            </w:div>
            <w:div w:id="1889536501">
              <w:marLeft w:val="0"/>
              <w:marRight w:val="0"/>
              <w:marTop w:val="0"/>
              <w:marBottom w:val="0"/>
              <w:divBdr>
                <w:top w:val="none" w:sz="0" w:space="0" w:color="auto"/>
                <w:left w:val="none" w:sz="0" w:space="0" w:color="auto"/>
                <w:bottom w:val="none" w:sz="0" w:space="0" w:color="auto"/>
                <w:right w:val="none" w:sz="0" w:space="0" w:color="auto"/>
              </w:divBdr>
            </w:div>
            <w:div w:id="1903708371">
              <w:marLeft w:val="0"/>
              <w:marRight w:val="0"/>
              <w:marTop w:val="0"/>
              <w:marBottom w:val="0"/>
              <w:divBdr>
                <w:top w:val="none" w:sz="0" w:space="0" w:color="auto"/>
                <w:left w:val="none" w:sz="0" w:space="0" w:color="auto"/>
                <w:bottom w:val="none" w:sz="0" w:space="0" w:color="auto"/>
                <w:right w:val="none" w:sz="0" w:space="0" w:color="auto"/>
              </w:divBdr>
            </w:div>
            <w:div w:id="192029097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29866370">
              <w:marLeft w:val="0"/>
              <w:marRight w:val="0"/>
              <w:marTop w:val="0"/>
              <w:marBottom w:val="0"/>
              <w:divBdr>
                <w:top w:val="none" w:sz="0" w:space="0" w:color="auto"/>
                <w:left w:val="none" w:sz="0" w:space="0" w:color="auto"/>
                <w:bottom w:val="none" w:sz="0" w:space="0" w:color="auto"/>
                <w:right w:val="none" w:sz="0" w:space="0" w:color="auto"/>
              </w:divBdr>
            </w:div>
            <w:div w:id="2140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1982">
      <w:bodyDiv w:val="1"/>
      <w:marLeft w:val="0"/>
      <w:marRight w:val="0"/>
      <w:marTop w:val="0"/>
      <w:marBottom w:val="0"/>
      <w:divBdr>
        <w:top w:val="none" w:sz="0" w:space="0" w:color="auto"/>
        <w:left w:val="none" w:sz="0" w:space="0" w:color="auto"/>
        <w:bottom w:val="none" w:sz="0" w:space="0" w:color="auto"/>
        <w:right w:val="none" w:sz="0" w:space="0" w:color="auto"/>
      </w:divBdr>
      <w:divsChild>
        <w:div w:id="605500244">
          <w:marLeft w:val="0"/>
          <w:marRight w:val="0"/>
          <w:marTop w:val="0"/>
          <w:marBottom w:val="0"/>
          <w:divBdr>
            <w:top w:val="none" w:sz="0" w:space="0" w:color="auto"/>
            <w:left w:val="none" w:sz="0" w:space="0" w:color="auto"/>
            <w:bottom w:val="none" w:sz="0" w:space="0" w:color="auto"/>
            <w:right w:val="none" w:sz="0" w:space="0" w:color="auto"/>
          </w:divBdr>
          <w:divsChild>
            <w:div w:id="70591350">
              <w:marLeft w:val="0"/>
              <w:marRight w:val="0"/>
              <w:marTop w:val="0"/>
              <w:marBottom w:val="0"/>
              <w:divBdr>
                <w:top w:val="none" w:sz="0" w:space="0" w:color="auto"/>
                <w:left w:val="none" w:sz="0" w:space="0" w:color="auto"/>
                <w:bottom w:val="none" w:sz="0" w:space="0" w:color="auto"/>
                <w:right w:val="none" w:sz="0" w:space="0" w:color="auto"/>
              </w:divBdr>
            </w:div>
            <w:div w:id="235945666">
              <w:marLeft w:val="0"/>
              <w:marRight w:val="0"/>
              <w:marTop w:val="0"/>
              <w:marBottom w:val="0"/>
              <w:divBdr>
                <w:top w:val="none" w:sz="0" w:space="0" w:color="auto"/>
                <w:left w:val="none" w:sz="0" w:space="0" w:color="auto"/>
                <w:bottom w:val="none" w:sz="0" w:space="0" w:color="auto"/>
                <w:right w:val="none" w:sz="0" w:space="0" w:color="auto"/>
              </w:divBdr>
            </w:div>
            <w:div w:id="504901246">
              <w:marLeft w:val="0"/>
              <w:marRight w:val="0"/>
              <w:marTop w:val="0"/>
              <w:marBottom w:val="0"/>
              <w:divBdr>
                <w:top w:val="none" w:sz="0" w:space="0" w:color="auto"/>
                <w:left w:val="none" w:sz="0" w:space="0" w:color="auto"/>
                <w:bottom w:val="none" w:sz="0" w:space="0" w:color="auto"/>
                <w:right w:val="none" w:sz="0" w:space="0" w:color="auto"/>
              </w:divBdr>
            </w:div>
            <w:div w:id="514730491">
              <w:marLeft w:val="0"/>
              <w:marRight w:val="0"/>
              <w:marTop w:val="0"/>
              <w:marBottom w:val="0"/>
              <w:divBdr>
                <w:top w:val="none" w:sz="0" w:space="0" w:color="auto"/>
                <w:left w:val="none" w:sz="0" w:space="0" w:color="auto"/>
                <w:bottom w:val="none" w:sz="0" w:space="0" w:color="auto"/>
                <w:right w:val="none" w:sz="0" w:space="0" w:color="auto"/>
              </w:divBdr>
            </w:div>
            <w:div w:id="908349522">
              <w:marLeft w:val="0"/>
              <w:marRight w:val="0"/>
              <w:marTop w:val="0"/>
              <w:marBottom w:val="0"/>
              <w:divBdr>
                <w:top w:val="none" w:sz="0" w:space="0" w:color="auto"/>
                <w:left w:val="none" w:sz="0" w:space="0" w:color="auto"/>
                <w:bottom w:val="none" w:sz="0" w:space="0" w:color="auto"/>
                <w:right w:val="none" w:sz="0" w:space="0" w:color="auto"/>
              </w:divBdr>
            </w:div>
            <w:div w:id="930508946">
              <w:marLeft w:val="0"/>
              <w:marRight w:val="0"/>
              <w:marTop w:val="0"/>
              <w:marBottom w:val="0"/>
              <w:divBdr>
                <w:top w:val="none" w:sz="0" w:space="0" w:color="auto"/>
                <w:left w:val="none" w:sz="0" w:space="0" w:color="auto"/>
                <w:bottom w:val="none" w:sz="0" w:space="0" w:color="auto"/>
                <w:right w:val="none" w:sz="0" w:space="0" w:color="auto"/>
              </w:divBdr>
            </w:div>
            <w:div w:id="1038820415">
              <w:marLeft w:val="0"/>
              <w:marRight w:val="0"/>
              <w:marTop w:val="0"/>
              <w:marBottom w:val="0"/>
              <w:divBdr>
                <w:top w:val="none" w:sz="0" w:space="0" w:color="auto"/>
                <w:left w:val="none" w:sz="0" w:space="0" w:color="auto"/>
                <w:bottom w:val="none" w:sz="0" w:space="0" w:color="auto"/>
                <w:right w:val="none" w:sz="0" w:space="0" w:color="auto"/>
              </w:divBdr>
            </w:div>
            <w:div w:id="1050495644">
              <w:marLeft w:val="0"/>
              <w:marRight w:val="0"/>
              <w:marTop w:val="0"/>
              <w:marBottom w:val="0"/>
              <w:divBdr>
                <w:top w:val="none" w:sz="0" w:space="0" w:color="auto"/>
                <w:left w:val="none" w:sz="0" w:space="0" w:color="auto"/>
                <w:bottom w:val="none" w:sz="0" w:space="0" w:color="auto"/>
                <w:right w:val="none" w:sz="0" w:space="0" w:color="auto"/>
              </w:divBdr>
            </w:div>
            <w:div w:id="1228304034">
              <w:marLeft w:val="0"/>
              <w:marRight w:val="0"/>
              <w:marTop w:val="0"/>
              <w:marBottom w:val="0"/>
              <w:divBdr>
                <w:top w:val="none" w:sz="0" w:space="0" w:color="auto"/>
                <w:left w:val="none" w:sz="0" w:space="0" w:color="auto"/>
                <w:bottom w:val="none" w:sz="0" w:space="0" w:color="auto"/>
                <w:right w:val="none" w:sz="0" w:space="0" w:color="auto"/>
              </w:divBdr>
            </w:div>
            <w:div w:id="1460803079">
              <w:marLeft w:val="0"/>
              <w:marRight w:val="0"/>
              <w:marTop w:val="0"/>
              <w:marBottom w:val="0"/>
              <w:divBdr>
                <w:top w:val="none" w:sz="0" w:space="0" w:color="auto"/>
                <w:left w:val="none" w:sz="0" w:space="0" w:color="auto"/>
                <w:bottom w:val="none" w:sz="0" w:space="0" w:color="auto"/>
                <w:right w:val="none" w:sz="0" w:space="0" w:color="auto"/>
              </w:divBdr>
            </w:div>
            <w:div w:id="1471555201">
              <w:marLeft w:val="0"/>
              <w:marRight w:val="0"/>
              <w:marTop w:val="0"/>
              <w:marBottom w:val="0"/>
              <w:divBdr>
                <w:top w:val="none" w:sz="0" w:space="0" w:color="auto"/>
                <w:left w:val="none" w:sz="0" w:space="0" w:color="auto"/>
                <w:bottom w:val="none" w:sz="0" w:space="0" w:color="auto"/>
                <w:right w:val="none" w:sz="0" w:space="0" w:color="auto"/>
              </w:divBdr>
            </w:div>
            <w:div w:id="1479805152">
              <w:marLeft w:val="0"/>
              <w:marRight w:val="0"/>
              <w:marTop w:val="0"/>
              <w:marBottom w:val="0"/>
              <w:divBdr>
                <w:top w:val="none" w:sz="0" w:space="0" w:color="auto"/>
                <w:left w:val="none" w:sz="0" w:space="0" w:color="auto"/>
                <w:bottom w:val="none" w:sz="0" w:space="0" w:color="auto"/>
                <w:right w:val="none" w:sz="0" w:space="0" w:color="auto"/>
              </w:divBdr>
            </w:div>
            <w:div w:id="1758095781">
              <w:marLeft w:val="0"/>
              <w:marRight w:val="0"/>
              <w:marTop w:val="0"/>
              <w:marBottom w:val="0"/>
              <w:divBdr>
                <w:top w:val="none" w:sz="0" w:space="0" w:color="auto"/>
                <w:left w:val="none" w:sz="0" w:space="0" w:color="auto"/>
                <w:bottom w:val="none" w:sz="0" w:space="0" w:color="auto"/>
                <w:right w:val="none" w:sz="0" w:space="0" w:color="auto"/>
              </w:divBdr>
            </w:div>
            <w:div w:id="1786540756">
              <w:marLeft w:val="0"/>
              <w:marRight w:val="0"/>
              <w:marTop w:val="0"/>
              <w:marBottom w:val="0"/>
              <w:divBdr>
                <w:top w:val="none" w:sz="0" w:space="0" w:color="auto"/>
                <w:left w:val="none" w:sz="0" w:space="0" w:color="auto"/>
                <w:bottom w:val="none" w:sz="0" w:space="0" w:color="auto"/>
                <w:right w:val="none" w:sz="0" w:space="0" w:color="auto"/>
              </w:divBdr>
            </w:div>
            <w:div w:id="1892423360">
              <w:marLeft w:val="0"/>
              <w:marRight w:val="0"/>
              <w:marTop w:val="0"/>
              <w:marBottom w:val="0"/>
              <w:divBdr>
                <w:top w:val="none" w:sz="0" w:space="0" w:color="auto"/>
                <w:left w:val="none" w:sz="0" w:space="0" w:color="auto"/>
                <w:bottom w:val="none" w:sz="0" w:space="0" w:color="auto"/>
                <w:right w:val="none" w:sz="0" w:space="0" w:color="auto"/>
              </w:divBdr>
            </w:div>
            <w:div w:id="2000885905">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2107310216">
              <w:marLeft w:val="0"/>
              <w:marRight w:val="0"/>
              <w:marTop w:val="0"/>
              <w:marBottom w:val="0"/>
              <w:divBdr>
                <w:top w:val="none" w:sz="0" w:space="0" w:color="auto"/>
                <w:left w:val="none" w:sz="0" w:space="0" w:color="auto"/>
                <w:bottom w:val="none" w:sz="0" w:space="0" w:color="auto"/>
                <w:right w:val="none" w:sz="0" w:space="0" w:color="auto"/>
              </w:divBdr>
            </w:div>
          </w:divsChild>
        </w:div>
        <w:div w:id="1151748688">
          <w:marLeft w:val="0"/>
          <w:marRight w:val="0"/>
          <w:marTop w:val="0"/>
          <w:marBottom w:val="0"/>
          <w:divBdr>
            <w:top w:val="none" w:sz="0" w:space="0" w:color="auto"/>
            <w:left w:val="none" w:sz="0" w:space="0" w:color="auto"/>
            <w:bottom w:val="none" w:sz="0" w:space="0" w:color="auto"/>
            <w:right w:val="none" w:sz="0" w:space="0" w:color="auto"/>
          </w:divBdr>
        </w:div>
        <w:div w:id="2062483539">
          <w:marLeft w:val="0"/>
          <w:marRight w:val="0"/>
          <w:marTop w:val="0"/>
          <w:marBottom w:val="0"/>
          <w:divBdr>
            <w:top w:val="none" w:sz="0" w:space="0" w:color="auto"/>
            <w:left w:val="none" w:sz="0" w:space="0" w:color="auto"/>
            <w:bottom w:val="none" w:sz="0" w:space="0" w:color="auto"/>
            <w:right w:val="none" w:sz="0" w:space="0" w:color="auto"/>
          </w:divBdr>
        </w:div>
      </w:divsChild>
    </w:div>
    <w:div w:id="1777023119">
      <w:bodyDiv w:val="1"/>
      <w:marLeft w:val="0"/>
      <w:marRight w:val="0"/>
      <w:marTop w:val="0"/>
      <w:marBottom w:val="0"/>
      <w:divBdr>
        <w:top w:val="none" w:sz="0" w:space="0" w:color="auto"/>
        <w:left w:val="none" w:sz="0" w:space="0" w:color="auto"/>
        <w:bottom w:val="none" w:sz="0" w:space="0" w:color="auto"/>
        <w:right w:val="none" w:sz="0" w:space="0" w:color="auto"/>
      </w:divBdr>
      <w:divsChild>
        <w:div w:id="590049450">
          <w:marLeft w:val="0"/>
          <w:marRight w:val="0"/>
          <w:marTop w:val="0"/>
          <w:marBottom w:val="0"/>
          <w:divBdr>
            <w:top w:val="none" w:sz="0" w:space="0" w:color="auto"/>
            <w:left w:val="none" w:sz="0" w:space="0" w:color="auto"/>
            <w:bottom w:val="none" w:sz="0" w:space="0" w:color="auto"/>
            <w:right w:val="none" w:sz="0" w:space="0" w:color="auto"/>
          </w:divBdr>
        </w:div>
        <w:div w:id="1024598088">
          <w:marLeft w:val="0"/>
          <w:marRight w:val="0"/>
          <w:marTop w:val="0"/>
          <w:marBottom w:val="0"/>
          <w:divBdr>
            <w:top w:val="none" w:sz="0" w:space="0" w:color="auto"/>
            <w:left w:val="none" w:sz="0" w:space="0" w:color="auto"/>
            <w:bottom w:val="none" w:sz="0" w:space="0" w:color="auto"/>
            <w:right w:val="none" w:sz="0" w:space="0" w:color="auto"/>
          </w:divBdr>
        </w:div>
        <w:div w:id="1333415610">
          <w:marLeft w:val="0"/>
          <w:marRight w:val="0"/>
          <w:marTop w:val="0"/>
          <w:marBottom w:val="0"/>
          <w:divBdr>
            <w:top w:val="none" w:sz="0" w:space="0" w:color="auto"/>
            <w:left w:val="none" w:sz="0" w:space="0" w:color="auto"/>
            <w:bottom w:val="none" w:sz="0" w:space="0" w:color="auto"/>
            <w:right w:val="none" w:sz="0" w:space="0" w:color="auto"/>
          </w:divBdr>
        </w:div>
        <w:div w:id="1360205695">
          <w:marLeft w:val="0"/>
          <w:marRight w:val="0"/>
          <w:marTop w:val="0"/>
          <w:marBottom w:val="0"/>
          <w:divBdr>
            <w:top w:val="none" w:sz="0" w:space="0" w:color="auto"/>
            <w:left w:val="none" w:sz="0" w:space="0" w:color="auto"/>
            <w:bottom w:val="none" w:sz="0" w:space="0" w:color="auto"/>
            <w:right w:val="none" w:sz="0" w:space="0" w:color="auto"/>
          </w:divBdr>
        </w:div>
        <w:div w:id="1412654538">
          <w:marLeft w:val="0"/>
          <w:marRight w:val="0"/>
          <w:marTop w:val="0"/>
          <w:marBottom w:val="0"/>
          <w:divBdr>
            <w:top w:val="none" w:sz="0" w:space="0" w:color="auto"/>
            <w:left w:val="none" w:sz="0" w:space="0" w:color="auto"/>
            <w:bottom w:val="none" w:sz="0" w:space="0" w:color="auto"/>
            <w:right w:val="none" w:sz="0" w:space="0" w:color="auto"/>
          </w:divBdr>
        </w:div>
        <w:div w:id="2001544617">
          <w:marLeft w:val="0"/>
          <w:marRight w:val="0"/>
          <w:marTop w:val="0"/>
          <w:marBottom w:val="0"/>
          <w:divBdr>
            <w:top w:val="none" w:sz="0" w:space="0" w:color="auto"/>
            <w:left w:val="none" w:sz="0" w:space="0" w:color="auto"/>
            <w:bottom w:val="none" w:sz="0" w:space="0" w:color="auto"/>
            <w:right w:val="none" w:sz="0" w:space="0" w:color="auto"/>
          </w:divBdr>
        </w:div>
        <w:div w:id="2020237148">
          <w:marLeft w:val="0"/>
          <w:marRight w:val="0"/>
          <w:marTop w:val="0"/>
          <w:marBottom w:val="0"/>
          <w:divBdr>
            <w:top w:val="none" w:sz="0" w:space="0" w:color="auto"/>
            <w:left w:val="none" w:sz="0" w:space="0" w:color="auto"/>
            <w:bottom w:val="none" w:sz="0" w:space="0" w:color="auto"/>
            <w:right w:val="none" w:sz="0" w:space="0" w:color="auto"/>
          </w:divBdr>
        </w:div>
        <w:div w:id="2069649843">
          <w:marLeft w:val="0"/>
          <w:marRight w:val="0"/>
          <w:marTop w:val="0"/>
          <w:marBottom w:val="0"/>
          <w:divBdr>
            <w:top w:val="none" w:sz="0" w:space="0" w:color="auto"/>
            <w:left w:val="none" w:sz="0" w:space="0" w:color="auto"/>
            <w:bottom w:val="none" w:sz="0" w:space="0" w:color="auto"/>
            <w:right w:val="none" w:sz="0" w:space="0" w:color="auto"/>
          </w:divBdr>
        </w:div>
        <w:div w:id="2105808339">
          <w:marLeft w:val="0"/>
          <w:marRight w:val="0"/>
          <w:marTop w:val="0"/>
          <w:marBottom w:val="0"/>
          <w:divBdr>
            <w:top w:val="none" w:sz="0" w:space="0" w:color="auto"/>
            <w:left w:val="none" w:sz="0" w:space="0" w:color="auto"/>
            <w:bottom w:val="none" w:sz="0" w:space="0" w:color="auto"/>
            <w:right w:val="none" w:sz="0" w:space="0" w:color="auto"/>
          </w:divBdr>
        </w:div>
        <w:div w:id="2134207325">
          <w:marLeft w:val="0"/>
          <w:marRight w:val="0"/>
          <w:marTop w:val="0"/>
          <w:marBottom w:val="0"/>
          <w:divBdr>
            <w:top w:val="none" w:sz="0" w:space="0" w:color="auto"/>
            <w:left w:val="none" w:sz="0" w:space="0" w:color="auto"/>
            <w:bottom w:val="none" w:sz="0" w:space="0" w:color="auto"/>
            <w:right w:val="none" w:sz="0" w:space="0" w:color="auto"/>
          </w:divBdr>
        </w:div>
      </w:divsChild>
    </w:div>
    <w:div w:id="2010788254">
      <w:bodyDiv w:val="1"/>
      <w:marLeft w:val="0"/>
      <w:marRight w:val="0"/>
      <w:marTop w:val="0"/>
      <w:marBottom w:val="0"/>
      <w:divBdr>
        <w:top w:val="none" w:sz="0" w:space="0" w:color="auto"/>
        <w:left w:val="none" w:sz="0" w:space="0" w:color="auto"/>
        <w:bottom w:val="none" w:sz="0" w:space="0" w:color="auto"/>
        <w:right w:val="none" w:sz="0" w:space="0" w:color="auto"/>
      </w:divBdr>
      <w:divsChild>
        <w:div w:id="419840876">
          <w:marLeft w:val="0"/>
          <w:marRight w:val="0"/>
          <w:marTop w:val="0"/>
          <w:marBottom w:val="0"/>
          <w:divBdr>
            <w:top w:val="none" w:sz="0" w:space="0" w:color="auto"/>
            <w:left w:val="none" w:sz="0" w:space="0" w:color="auto"/>
            <w:bottom w:val="none" w:sz="0" w:space="0" w:color="auto"/>
            <w:right w:val="none" w:sz="0" w:space="0" w:color="auto"/>
          </w:divBdr>
        </w:div>
        <w:div w:id="574515128">
          <w:marLeft w:val="0"/>
          <w:marRight w:val="0"/>
          <w:marTop w:val="0"/>
          <w:marBottom w:val="0"/>
          <w:divBdr>
            <w:top w:val="none" w:sz="0" w:space="0" w:color="auto"/>
            <w:left w:val="none" w:sz="0" w:space="0" w:color="auto"/>
            <w:bottom w:val="none" w:sz="0" w:space="0" w:color="auto"/>
            <w:right w:val="none" w:sz="0" w:space="0" w:color="auto"/>
          </w:divBdr>
          <w:divsChild>
            <w:div w:id="40981160">
              <w:marLeft w:val="0"/>
              <w:marRight w:val="0"/>
              <w:marTop w:val="0"/>
              <w:marBottom w:val="0"/>
              <w:divBdr>
                <w:top w:val="none" w:sz="0" w:space="0" w:color="auto"/>
                <w:left w:val="none" w:sz="0" w:space="0" w:color="auto"/>
                <w:bottom w:val="none" w:sz="0" w:space="0" w:color="auto"/>
                <w:right w:val="none" w:sz="0" w:space="0" w:color="auto"/>
              </w:divBdr>
            </w:div>
            <w:div w:id="62988351">
              <w:marLeft w:val="0"/>
              <w:marRight w:val="0"/>
              <w:marTop w:val="0"/>
              <w:marBottom w:val="0"/>
              <w:divBdr>
                <w:top w:val="none" w:sz="0" w:space="0" w:color="auto"/>
                <w:left w:val="none" w:sz="0" w:space="0" w:color="auto"/>
                <w:bottom w:val="none" w:sz="0" w:space="0" w:color="auto"/>
                <w:right w:val="none" w:sz="0" w:space="0" w:color="auto"/>
              </w:divBdr>
            </w:div>
            <w:div w:id="196628600">
              <w:marLeft w:val="0"/>
              <w:marRight w:val="0"/>
              <w:marTop w:val="0"/>
              <w:marBottom w:val="0"/>
              <w:divBdr>
                <w:top w:val="none" w:sz="0" w:space="0" w:color="auto"/>
                <w:left w:val="none" w:sz="0" w:space="0" w:color="auto"/>
                <w:bottom w:val="none" w:sz="0" w:space="0" w:color="auto"/>
                <w:right w:val="none" w:sz="0" w:space="0" w:color="auto"/>
              </w:divBdr>
            </w:div>
            <w:div w:id="505094232">
              <w:marLeft w:val="0"/>
              <w:marRight w:val="0"/>
              <w:marTop w:val="0"/>
              <w:marBottom w:val="0"/>
              <w:divBdr>
                <w:top w:val="none" w:sz="0" w:space="0" w:color="auto"/>
                <w:left w:val="none" w:sz="0" w:space="0" w:color="auto"/>
                <w:bottom w:val="none" w:sz="0" w:space="0" w:color="auto"/>
                <w:right w:val="none" w:sz="0" w:space="0" w:color="auto"/>
              </w:divBdr>
            </w:div>
            <w:div w:id="524946752">
              <w:marLeft w:val="0"/>
              <w:marRight w:val="0"/>
              <w:marTop w:val="0"/>
              <w:marBottom w:val="0"/>
              <w:divBdr>
                <w:top w:val="none" w:sz="0" w:space="0" w:color="auto"/>
                <w:left w:val="none" w:sz="0" w:space="0" w:color="auto"/>
                <w:bottom w:val="none" w:sz="0" w:space="0" w:color="auto"/>
                <w:right w:val="none" w:sz="0" w:space="0" w:color="auto"/>
              </w:divBdr>
            </w:div>
            <w:div w:id="785588763">
              <w:marLeft w:val="0"/>
              <w:marRight w:val="0"/>
              <w:marTop w:val="0"/>
              <w:marBottom w:val="0"/>
              <w:divBdr>
                <w:top w:val="none" w:sz="0" w:space="0" w:color="auto"/>
                <w:left w:val="none" w:sz="0" w:space="0" w:color="auto"/>
                <w:bottom w:val="none" w:sz="0" w:space="0" w:color="auto"/>
                <w:right w:val="none" w:sz="0" w:space="0" w:color="auto"/>
              </w:divBdr>
            </w:div>
            <w:div w:id="804011656">
              <w:marLeft w:val="0"/>
              <w:marRight w:val="0"/>
              <w:marTop w:val="0"/>
              <w:marBottom w:val="0"/>
              <w:divBdr>
                <w:top w:val="none" w:sz="0" w:space="0" w:color="auto"/>
                <w:left w:val="none" w:sz="0" w:space="0" w:color="auto"/>
                <w:bottom w:val="none" w:sz="0" w:space="0" w:color="auto"/>
                <w:right w:val="none" w:sz="0" w:space="0" w:color="auto"/>
              </w:divBdr>
            </w:div>
            <w:div w:id="914902663">
              <w:marLeft w:val="0"/>
              <w:marRight w:val="0"/>
              <w:marTop w:val="0"/>
              <w:marBottom w:val="0"/>
              <w:divBdr>
                <w:top w:val="none" w:sz="0" w:space="0" w:color="auto"/>
                <w:left w:val="none" w:sz="0" w:space="0" w:color="auto"/>
                <w:bottom w:val="none" w:sz="0" w:space="0" w:color="auto"/>
                <w:right w:val="none" w:sz="0" w:space="0" w:color="auto"/>
              </w:divBdr>
            </w:div>
            <w:div w:id="942372659">
              <w:marLeft w:val="0"/>
              <w:marRight w:val="0"/>
              <w:marTop w:val="0"/>
              <w:marBottom w:val="0"/>
              <w:divBdr>
                <w:top w:val="none" w:sz="0" w:space="0" w:color="auto"/>
                <w:left w:val="none" w:sz="0" w:space="0" w:color="auto"/>
                <w:bottom w:val="none" w:sz="0" w:space="0" w:color="auto"/>
                <w:right w:val="none" w:sz="0" w:space="0" w:color="auto"/>
              </w:divBdr>
            </w:div>
            <w:div w:id="1018773148">
              <w:marLeft w:val="0"/>
              <w:marRight w:val="0"/>
              <w:marTop w:val="0"/>
              <w:marBottom w:val="0"/>
              <w:divBdr>
                <w:top w:val="none" w:sz="0" w:space="0" w:color="auto"/>
                <w:left w:val="none" w:sz="0" w:space="0" w:color="auto"/>
                <w:bottom w:val="none" w:sz="0" w:space="0" w:color="auto"/>
                <w:right w:val="none" w:sz="0" w:space="0" w:color="auto"/>
              </w:divBdr>
            </w:div>
            <w:div w:id="1065834021">
              <w:marLeft w:val="0"/>
              <w:marRight w:val="0"/>
              <w:marTop w:val="0"/>
              <w:marBottom w:val="0"/>
              <w:divBdr>
                <w:top w:val="none" w:sz="0" w:space="0" w:color="auto"/>
                <w:left w:val="none" w:sz="0" w:space="0" w:color="auto"/>
                <w:bottom w:val="none" w:sz="0" w:space="0" w:color="auto"/>
                <w:right w:val="none" w:sz="0" w:space="0" w:color="auto"/>
              </w:divBdr>
            </w:div>
            <w:div w:id="1185435644">
              <w:marLeft w:val="0"/>
              <w:marRight w:val="0"/>
              <w:marTop w:val="0"/>
              <w:marBottom w:val="0"/>
              <w:divBdr>
                <w:top w:val="none" w:sz="0" w:space="0" w:color="auto"/>
                <w:left w:val="none" w:sz="0" w:space="0" w:color="auto"/>
                <w:bottom w:val="none" w:sz="0" w:space="0" w:color="auto"/>
                <w:right w:val="none" w:sz="0" w:space="0" w:color="auto"/>
              </w:divBdr>
            </w:div>
            <w:div w:id="1316060470">
              <w:marLeft w:val="0"/>
              <w:marRight w:val="0"/>
              <w:marTop w:val="0"/>
              <w:marBottom w:val="0"/>
              <w:divBdr>
                <w:top w:val="none" w:sz="0" w:space="0" w:color="auto"/>
                <w:left w:val="none" w:sz="0" w:space="0" w:color="auto"/>
                <w:bottom w:val="none" w:sz="0" w:space="0" w:color="auto"/>
                <w:right w:val="none" w:sz="0" w:space="0" w:color="auto"/>
              </w:divBdr>
            </w:div>
            <w:div w:id="1385762115">
              <w:marLeft w:val="0"/>
              <w:marRight w:val="0"/>
              <w:marTop w:val="0"/>
              <w:marBottom w:val="0"/>
              <w:divBdr>
                <w:top w:val="none" w:sz="0" w:space="0" w:color="auto"/>
                <w:left w:val="none" w:sz="0" w:space="0" w:color="auto"/>
                <w:bottom w:val="none" w:sz="0" w:space="0" w:color="auto"/>
                <w:right w:val="none" w:sz="0" w:space="0" w:color="auto"/>
              </w:divBdr>
            </w:div>
            <w:div w:id="1893732227">
              <w:marLeft w:val="0"/>
              <w:marRight w:val="0"/>
              <w:marTop w:val="0"/>
              <w:marBottom w:val="0"/>
              <w:divBdr>
                <w:top w:val="none" w:sz="0" w:space="0" w:color="auto"/>
                <w:left w:val="none" w:sz="0" w:space="0" w:color="auto"/>
                <w:bottom w:val="none" w:sz="0" w:space="0" w:color="auto"/>
                <w:right w:val="none" w:sz="0" w:space="0" w:color="auto"/>
              </w:divBdr>
            </w:div>
            <w:div w:id="1897202826">
              <w:marLeft w:val="0"/>
              <w:marRight w:val="0"/>
              <w:marTop w:val="0"/>
              <w:marBottom w:val="0"/>
              <w:divBdr>
                <w:top w:val="none" w:sz="0" w:space="0" w:color="auto"/>
                <w:left w:val="none" w:sz="0" w:space="0" w:color="auto"/>
                <w:bottom w:val="none" w:sz="0" w:space="0" w:color="auto"/>
                <w:right w:val="none" w:sz="0" w:space="0" w:color="auto"/>
              </w:divBdr>
            </w:div>
            <w:div w:id="2096895362">
              <w:marLeft w:val="0"/>
              <w:marRight w:val="0"/>
              <w:marTop w:val="0"/>
              <w:marBottom w:val="0"/>
              <w:divBdr>
                <w:top w:val="none" w:sz="0" w:space="0" w:color="auto"/>
                <w:left w:val="none" w:sz="0" w:space="0" w:color="auto"/>
                <w:bottom w:val="none" w:sz="0" w:space="0" w:color="auto"/>
                <w:right w:val="none" w:sz="0" w:space="0" w:color="auto"/>
              </w:divBdr>
            </w:div>
            <w:div w:id="2116516767">
              <w:marLeft w:val="0"/>
              <w:marRight w:val="0"/>
              <w:marTop w:val="0"/>
              <w:marBottom w:val="0"/>
              <w:divBdr>
                <w:top w:val="none" w:sz="0" w:space="0" w:color="auto"/>
                <w:left w:val="none" w:sz="0" w:space="0" w:color="auto"/>
                <w:bottom w:val="none" w:sz="0" w:space="0" w:color="auto"/>
                <w:right w:val="none" w:sz="0" w:space="0" w:color="auto"/>
              </w:divBdr>
            </w:div>
          </w:divsChild>
        </w:div>
        <w:div w:id="797652138">
          <w:marLeft w:val="0"/>
          <w:marRight w:val="0"/>
          <w:marTop w:val="0"/>
          <w:marBottom w:val="0"/>
          <w:divBdr>
            <w:top w:val="none" w:sz="0" w:space="0" w:color="auto"/>
            <w:left w:val="none" w:sz="0" w:space="0" w:color="auto"/>
            <w:bottom w:val="none" w:sz="0" w:space="0" w:color="auto"/>
            <w:right w:val="none" w:sz="0" w:space="0" w:color="auto"/>
          </w:divBdr>
        </w:div>
      </w:divsChild>
    </w:div>
    <w:div w:id="2106266555">
      <w:bodyDiv w:val="1"/>
      <w:marLeft w:val="0"/>
      <w:marRight w:val="0"/>
      <w:marTop w:val="0"/>
      <w:marBottom w:val="0"/>
      <w:divBdr>
        <w:top w:val="none" w:sz="0" w:space="0" w:color="auto"/>
        <w:left w:val="none" w:sz="0" w:space="0" w:color="auto"/>
        <w:bottom w:val="none" w:sz="0" w:space="0" w:color="auto"/>
        <w:right w:val="none" w:sz="0" w:space="0" w:color="auto"/>
      </w:divBdr>
      <w:divsChild>
        <w:div w:id="25641558">
          <w:marLeft w:val="0"/>
          <w:marRight w:val="0"/>
          <w:marTop w:val="0"/>
          <w:marBottom w:val="0"/>
          <w:divBdr>
            <w:top w:val="none" w:sz="0" w:space="0" w:color="auto"/>
            <w:left w:val="none" w:sz="0" w:space="0" w:color="auto"/>
            <w:bottom w:val="none" w:sz="0" w:space="0" w:color="auto"/>
            <w:right w:val="none" w:sz="0" w:space="0" w:color="auto"/>
          </w:divBdr>
        </w:div>
        <w:div w:id="262152444">
          <w:marLeft w:val="0"/>
          <w:marRight w:val="0"/>
          <w:marTop w:val="0"/>
          <w:marBottom w:val="0"/>
          <w:divBdr>
            <w:top w:val="none" w:sz="0" w:space="0" w:color="auto"/>
            <w:left w:val="none" w:sz="0" w:space="0" w:color="auto"/>
            <w:bottom w:val="none" w:sz="0" w:space="0" w:color="auto"/>
            <w:right w:val="none" w:sz="0" w:space="0" w:color="auto"/>
          </w:divBdr>
          <w:divsChild>
            <w:div w:id="116994274">
              <w:marLeft w:val="0"/>
              <w:marRight w:val="0"/>
              <w:marTop w:val="0"/>
              <w:marBottom w:val="0"/>
              <w:divBdr>
                <w:top w:val="none" w:sz="0" w:space="0" w:color="auto"/>
                <w:left w:val="none" w:sz="0" w:space="0" w:color="auto"/>
                <w:bottom w:val="none" w:sz="0" w:space="0" w:color="auto"/>
                <w:right w:val="none" w:sz="0" w:space="0" w:color="auto"/>
              </w:divBdr>
            </w:div>
            <w:div w:id="125969963">
              <w:marLeft w:val="0"/>
              <w:marRight w:val="0"/>
              <w:marTop w:val="0"/>
              <w:marBottom w:val="0"/>
              <w:divBdr>
                <w:top w:val="none" w:sz="0" w:space="0" w:color="auto"/>
                <w:left w:val="none" w:sz="0" w:space="0" w:color="auto"/>
                <w:bottom w:val="none" w:sz="0" w:space="0" w:color="auto"/>
                <w:right w:val="none" w:sz="0" w:space="0" w:color="auto"/>
              </w:divBdr>
            </w:div>
            <w:div w:id="255329774">
              <w:marLeft w:val="0"/>
              <w:marRight w:val="0"/>
              <w:marTop w:val="0"/>
              <w:marBottom w:val="0"/>
              <w:divBdr>
                <w:top w:val="none" w:sz="0" w:space="0" w:color="auto"/>
                <w:left w:val="none" w:sz="0" w:space="0" w:color="auto"/>
                <w:bottom w:val="none" w:sz="0" w:space="0" w:color="auto"/>
                <w:right w:val="none" w:sz="0" w:space="0" w:color="auto"/>
              </w:divBdr>
            </w:div>
            <w:div w:id="480195634">
              <w:marLeft w:val="0"/>
              <w:marRight w:val="0"/>
              <w:marTop w:val="0"/>
              <w:marBottom w:val="0"/>
              <w:divBdr>
                <w:top w:val="none" w:sz="0" w:space="0" w:color="auto"/>
                <w:left w:val="none" w:sz="0" w:space="0" w:color="auto"/>
                <w:bottom w:val="none" w:sz="0" w:space="0" w:color="auto"/>
                <w:right w:val="none" w:sz="0" w:space="0" w:color="auto"/>
              </w:divBdr>
            </w:div>
            <w:div w:id="755788432">
              <w:marLeft w:val="0"/>
              <w:marRight w:val="0"/>
              <w:marTop w:val="0"/>
              <w:marBottom w:val="0"/>
              <w:divBdr>
                <w:top w:val="none" w:sz="0" w:space="0" w:color="auto"/>
                <w:left w:val="none" w:sz="0" w:space="0" w:color="auto"/>
                <w:bottom w:val="none" w:sz="0" w:space="0" w:color="auto"/>
                <w:right w:val="none" w:sz="0" w:space="0" w:color="auto"/>
              </w:divBdr>
            </w:div>
            <w:div w:id="910240549">
              <w:marLeft w:val="0"/>
              <w:marRight w:val="0"/>
              <w:marTop w:val="0"/>
              <w:marBottom w:val="0"/>
              <w:divBdr>
                <w:top w:val="none" w:sz="0" w:space="0" w:color="auto"/>
                <w:left w:val="none" w:sz="0" w:space="0" w:color="auto"/>
                <w:bottom w:val="none" w:sz="0" w:space="0" w:color="auto"/>
                <w:right w:val="none" w:sz="0" w:space="0" w:color="auto"/>
              </w:divBdr>
            </w:div>
            <w:div w:id="933704778">
              <w:marLeft w:val="0"/>
              <w:marRight w:val="0"/>
              <w:marTop w:val="0"/>
              <w:marBottom w:val="0"/>
              <w:divBdr>
                <w:top w:val="none" w:sz="0" w:space="0" w:color="auto"/>
                <w:left w:val="none" w:sz="0" w:space="0" w:color="auto"/>
                <w:bottom w:val="none" w:sz="0" w:space="0" w:color="auto"/>
                <w:right w:val="none" w:sz="0" w:space="0" w:color="auto"/>
              </w:divBdr>
            </w:div>
            <w:div w:id="976838453">
              <w:marLeft w:val="0"/>
              <w:marRight w:val="0"/>
              <w:marTop w:val="0"/>
              <w:marBottom w:val="0"/>
              <w:divBdr>
                <w:top w:val="none" w:sz="0" w:space="0" w:color="auto"/>
                <w:left w:val="none" w:sz="0" w:space="0" w:color="auto"/>
                <w:bottom w:val="none" w:sz="0" w:space="0" w:color="auto"/>
                <w:right w:val="none" w:sz="0" w:space="0" w:color="auto"/>
              </w:divBdr>
            </w:div>
            <w:div w:id="1075317012">
              <w:marLeft w:val="0"/>
              <w:marRight w:val="0"/>
              <w:marTop w:val="0"/>
              <w:marBottom w:val="0"/>
              <w:divBdr>
                <w:top w:val="none" w:sz="0" w:space="0" w:color="auto"/>
                <w:left w:val="none" w:sz="0" w:space="0" w:color="auto"/>
                <w:bottom w:val="none" w:sz="0" w:space="0" w:color="auto"/>
                <w:right w:val="none" w:sz="0" w:space="0" w:color="auto"/>
              </w:divBdr>
            </w:div>
            <w:div w:id="1093934651">
              <w:marLeft w:val="0"/>
              <w:marRight w:val="0"/>
              <w:marTop w:val="0"/>
              <w:marBottom w:val="0"/>
              <w:divBdr>
                <w:top w:val="none" w:sz="0" w:space="0" w:color="auto"/>
                <w:left w:val="none" w:sz="0" w:space="0" w:color="auto"/>
                <w:bottom w:val="none" w:sz="0" w:space="0" w:color="auto"/>
                <w:right w:val="none" w:sz="0" w:space="0" w:color="auto"/>
              </w:divBdr>
            </w:div>
            <w:div w:id="1158880588">
              <w:marLeft w:val="0"/>
              <w:marRight w:val="0"/>
              <w:marTop w:val="0"/>
              <w:marBottom w:val="0"/>
              <w:divBdr>
                <w:top w:val="none" w:sz="0" w:space="0" w:color="auto"/>
                <w:left w:val="none" w:sz="0" w:space="0" w:color="auto"/>
                <w:bottom w:val="none" w:sz="0" w:space="0" w:color="auto"/>
                <w:right w:val="none" w:sz="0" w:space="0" w:color="auto"/>
              </w:divBdr>
            </w:div>
            <w:div w:id="1210992727">
              <w:marLeft w:val="0"/>
              <w:marRight w:val="0"/>
              <w:marTop w:val="0"/>
              <w:marBottom w:val="0"/>
              <w:divBdr>
                <w:top w:val="none" w:sz="0" w:space="0" w:color="auto"/>
                <w:left w:val="none" w:sz="0" w:space="0" w:color="auto"/>
                <w:bottom w:val="none" w:sz="0" w:space="0" w:color="auto"/>
                <w:right w:val="none" w:sz="0" w:space="0" w:color="auto"/>
              </w:divBdr>
            </w:div>
            <w:div w:id="1506363265">
              <w:marLeft w:val="0"/>
              <w:marRight w:val="0"/>
              <w:marTop w:val="0"/>
              <w:marBottom w:val="0"/>
              <w:divBdr>
                <w:top w:val="none" w:sz="0" w:space="0" w:color="auto"/>
                <w:left w:val="none" w:sz="0" w:space="0" w:color="auto"/>
                <w:bottom w:val="none" w:sz="0" w:space="0" w:color="auto"/>
                <w:right w:val="none" w:sz="0" w:space="0" w:color="auto"/>
              </w:divBdr>
            </w:div>
            <w:div w:id="1684894269">
              <w:marLeft w:val="0"/>
              <w:marRight w:val="0"/>
              <w:marTop w:val="0"/>
              <w:marBottom w:val="0"/>
              <w:divBdr>
                <w:top w:val="none" w:sz="0" w:space="0" w:color="auto"/>
                <w:left w:val="none" w:sz="0" w:space="0" w:color="auto"/>
                <w:bottom w:val="none" w:sz="0" w:space="0" w:color="auto"/>
                <w:right w:val="none" w:sz="0" w:space="0" w:color="auto"/>
              </w:divBdr>
            </w:div>
            <w:div w:id="1889954662">
              <w:marLeft w:val="0"/>
              <w:marRight w:val="0"/>
              <w:marTop w:val="0"/>
              <w:marBottom w:val="0"/>
              <w:divBdr>
                <w:top w:val="none" w:sz="0" w:space="0" w:color="auto"/>
                <w:left w:val="none" w:sz="0" w:space="0" w:color="auto"/>
                <w:bottom w:val="none" w:sz="0" w:space="0" w:color="auto"/>
                <w:right w:val="none" w:sz="0" w:space="0" w:color="auto"/>
              </w:divBdr>
            </w:div>
            <w:div w:id="2001884998">
              <w:marLeft w:val="0"/>
              <w:marRight w:val="0"/>
              <w:marTop w:val="0"/>
              <w:marBottom w:val="0"/>
              <w:divBdr>
                <w:top w:val="none" w:sz="0" w:space="0" w:color="auto"/>
                <w:left w:val="none" w:sz="0" w:space="0" w:color="auto"/>
                <w:bottom w:val="none" w:sz="0" w:space="0" w:color="auto"/>
                <w:right w:val="none" w:sz="0" w:space="0" w:color="auto"/>
              </w:divBdr>
            </w:div>
          </w:divsChild>
        </w:div>
        <w:div w:id="2101443399">
          <w:marLeft w:val="0"/>
          <w:marRight w:val="0"/>
          <w:marTop w:val="0"/>
          <w:marBottom w:val="0"/>
          <w:divBdr>
            <w:top w:val="none" w:sz="0" w:space="0" w:color="auto"/>
            <w:left w:val="none" w:sz="0" w:space="0" w:color="auto"/>
            <w:bottom w:val="none" w:sz="0" w:space="0" w:color="auto"/>
            <w:right w:val="none" w:sz="0" w:space="0" w:color="auto"/>
          </w:divBdr>
        </w:div>
      </w:divsChild>
    </w:div>
    <w:div w:id="2143308882">
      <w:bodyDiv w:val="1"/>
      <w:marLeft w:val="0"/>
      <w:marRight w:val="0"/>
      <w:marTop w:val="0"/>
      <w:marBottom w:val="0"/>
      <w:divBdr>
        <w:top w:val="none" w:sz="0" w:space="0" w:color="auto"/>
        <w:left w:val="none" w:sz="0" w:space="0" w:color="auto"/>
        <w:bottom w:val="none" w:sz="0" w:space="0" w:color="auto"/>
        <w:right w:val="none" w:sz="0" w:space="0" w:color="auto"/>
      </w:divBdr>
      <w:divsChild>
        <w:div w:id="576940570">
          <w:marLeft w:val="0"/>
          <w:marRight w:val="0"/>
          <w:marTop w:val="0"/>
          <w:marBottom w:val="0"/>
          <w:divBdr>
            <w:top w:val="none" w:sz="0" w:space="0" w:color="auto"/>
            <w:left w:val="none" w:sz="0" w:space="0" w:color="auto"/>
            <w:bottom w:val="none" w:sz="0" w:space="0" w:color="auto"/>
            <w:right w:val="none" w:sz="0" w:space="0" w:color="auto"/>
          </w:divBdr>
        </w:div>
        <w:div w:id="1525358734">
          <w:marLeft w:val="0"/>
          <w:marRight w:val="0"/>
          <w:marTop w:val="0"/>
          <w:marBottom w:val="0"/>
          <w:divBdr>
            <w:top w:val="none" w:sz="0" w:space="0" w:color="auto"/>
            <w:left w:val="none" w:sz="0" w:space="0" w:color="auto"/>
            <w:bottom w:val="none" w:sz="0" w:space="0" w:color="auto"/>
            <w:right w:val="none" w:sz="0" w:space="0" w:color="auto"/>
          </w:divBdr>
          <w:divsChild>
            <w:div w:id="250092177">
              <w:marLeft w:val="0"/>
              <w:marRight w:val="0"/>
              <w:marTop w:val="0"/>
              <w:marBottom w:val="0"/>
              <w:divBdr>
                <w:top w:val="none" w:sz="0" w:space="0" w:color="auto"/>
                <w:left w:val="none" w:sz="0" w:space="0" w:color="auto"/>
                <w:bottom w:val="none" w:sz="0" w:space="0" w:color="auto"/>
                <w:right w:val="none" w:sz="0" w:space="0" w:color="auto"/>
              </w:divBdr>
            </w:div>
            <w:div w:id="1045452385">
              <w:marLeft w:val="0"/>
              <w:marRight w:val="0"/>
              <w:marTop w:val="0"/>
              <w:marBottom w:val="0"/>
              <w:divBdr>
                <w:top w:val="none" w:sz="0" w:space="0" w:color="auto"/>
                <w:left w:val="none" w:sz="0" w:space="0" w:color="auto"/>
                <w:bottom w:val="none" w:sz="0" w:space="0" w:color="auto"/>
                <w:right w:val="none" w:sz="0" w:space="0" w:color="auto"/>
              </w:divBdr>
            </w:div>
            <w:div w:id="1170364711">
              <w:marLeft w:val="0"/>
              <w:marRight w:val="0"/>
              <w:marTop w:val="0"/>
              <w:marBottom w:val="0"/>
              <w:divBdr>
                <w:top w:val="none" w:sz="0" w:space="0" w:color="auto"/>
                <w:left w:val="none" w:sz="0" w:space="0" w:color="auto"/>
                <w:bottom w:val="none" w:sz="0" w:space="0" w:color="auto"/>
                <w:right w:val="none" w:sz="0" w:space="0" w:color="auto"/>
              </w:divBdr>
            </w:div>
            <w:div w:id="1190028972">
              <w:marLeft w:val="0"/>
              <w:marRight w:val="0"/>
              <w:marTop w:val="0"/>
              <w:marBottom w:val="0"/>
              <w:divBdr>
                <w:top w:val="none" w:sz="0" w:space="0" w:color="auto"/>
                <w:left w:val="none" w:sz="0" w:space="0" w:color="auto"/>
                <w:bottom w:val="none" w:sz="0" w:space="0" w:color="auto"/>
                <w:right w:val="none" w:sz="0" w:space="0" w:color="auto"/>
              </w:divBdr>
            </w:div>
            <w:div w:id="1343437471">
              <w:marLeft w:val="0"/>
              <w:marRight w:val="0"/>
              <w:marTop w:val="0"/>
              <w:marBottom w:val="0"/>
              <w:divBdr>
                <w:top w:val="none" w:sz="0" w:space="0" w:color="auto"/>
                <w:left w:val="none" w:sz="0" w:space="0" w:color="auto"/>
                <w:bottom w:val="none" w:sz="0" w:space="0" w:color="auto"/>
                <w:right w:val="none" w:sz="0" w:space="0" w:color="auto"/>
              </w:divBdr>
            </w:div>
            <w:div w:id="1368599196">
              <w:marLeft w:val="0"/>
              <w:marRight w:val="0"/>
              <w:marTop w:val="0"/>
              <w:marBottom w:val="0"/>
              <w:divBdr>
                <w:top w:val="none" w:sz="0" w:space="0" w:color="auto"/>
                <w:left w:val="none" w:sz="0" w:space="0" w:color="auto"/>
                <w:bottom w:val="none" w:sz="0" w:space="0" w:color="auto"/>
                <w:right w:val="none" w:sz="0" w:space="0" w:color="auto"/>
              </w:divBdr>
            </w:div>
            <w:div w:id="1504665856">
              <w:marLeft w:val="0"/>
              <w:marRight w:val="0"/>
              <w:marTop w:val="0"/>
              <w:marBottom w:val="0"/>
              <w:divBdr>
                <w:top w:val="none" w:sz="0" w:space="0" w:color="auto"/>
                <w:left w:val="none" w:sz="0" w:space="0" w:color="auto"/>
                <w:bottom w:val="none" w:sz="0" w:space="0" w:color="auto"/>
                <w:right w:val="none" w:sz="0" w:space="0" w:color="auto"/>
              </w:divBdr>
            </w:div>
            <w:div w:id="1544907158">
              <w:marLeft w:val="0"/>
              <w:marRight w:val="0"/>
              <w:marTop w:val="0"/>
              <w:marBottom w:val="0"/>
              <w:divBdr>
                <w:top w:val="none" w:sz="0" w:space="0" w:color="auto"/>
                <w:left w:val="none" w:sz="0" w:space="0" w:color="auto"/>
                <w:bottom w:val="none" w:sz="0" w:space="0" w:color="auto"/>
                <w:right w:val="none" w:sz="0" w:space="0" w:color="auto"/>
              </w:divBdr>
            </w:div>
            <w:div w:id="1592154374">
              <w:marLeft w:val="0"/>
              <w:marRight w:val="0"/>
              <w:marTop w:val="0"/>
              <w:marBottom w:val="0"/>
              <w:divBdr>
                <w:top w:val="none" w:sz="0" w:space="0" w:color="auto"/>
                <w:left w:val="none" w:sz="0" w:space="0" w:color="auto"/>
                <w:bottom w:val="none" w:sz="0" w:space="0" w:color="auto"/>
                <w:right w:val="none" w:sz="0" w:space="0" w:color="auto"/>
              </w:divBdr>
            </w:div>
            <w:div w:id="1612130161">
              <w:marLeft w:val="0"/>
              <w:marRight w:val="0"/>
              <w:marTop w:val="0"/>
              <w:marBottom w:val="0"/>
              <w:divBdr>
                <w:top w:val="none" w:sz="0" w:space="0" w:color="auto"/>
                <w:left w:val="none" w:sz="0" w:space="0" w:color="auto"/>
                <w:bottom w:val="none" w:sz="0" w:space="0" w:color="auto"/>
                <w:right w:val="none" w:sz="0" w:space="0" w:color="auto"/>
              </w:divBdr>
            </w:div>
            <w:div w:id="1678070679">
              <w:marLeft w:val="0"/>
              <w:marRight w:val="0"/>
              <w:marTop w:val="0"/>
              <w:marBottom w:val="0"/>
              <w:divBdr>
                <w:top w:val="none" w:sz="0" w:space="0" w:color="auto"/>
                <w:left w:val="none" w:sz="0" w:space="0" w:color="auto"/>
                <w:bottom w:val="none" w:sz="0" w:space="0" w:color="auto"/>
                <w:right w:val="none" w:sz="0" w:space="0" w:color="auto"/>
              </w:divBdr>
            </w:div>
            <w:div w:id="1701198577">
              <w:marLeft w:val="0"/>
              <w:marRight w:val="0"/>
              <w:marTop w:val="0"/>
              <w:marBottom w:val="0"/>
              <w:divBdr>
                <w:top w:val="none" w:sz="0" w:space="0" w:color="auto"/>
                <w:left w:val="none" w:sz="0" w:space="0" w:color="auto"/>
                <w:bottom w:val="none" w:sz="0" w:space="0" w:color="auto"/>
                <w:right w:val="none" w:sz="0" w:space="0" w:color="auto"/>
              </w:divBdr>
            </w:div>
            <w:div w:id="1892183129">
              <w:marLeft w:val="0"/>
              <w:marRight w:val="0"/>
              <w:marTop w:val="0"/>
              <w:marBottom w:val="0"/>
              <w:divBdr>
                <w:top w:val="none" w:sz="0" w:space="0" w:color="auto"/>
                <w:left w:val="none" w:sz="0" w:space="0" w:color="auto"/>
                <w:bottom w:val="none" w:sz="0" w:space="0" w:color="auto"/>
                <w:right w:val="none" w:sz="0" w:space="0" w:color="auto"/>
              </w:divBdr>
            </w:div>
            <w:div w:id="1898587068">
              <w:marLeft w:val="0"/>
              <w:marRight w:val="0"/>
              <w:marTop w:val="0"/>
              <w:marBottom w:val="0"/>
              <w:divBdr>
                <w:top w:val="none" w:sz="0" w:space="0" w:color="auto"/>
                <w:left w:val="none" w:sz="0" w:space="0" w:color="auto"/>
                <w:bottom w:val="none" w:sz="0" w:space="0" w:color="auto"/>
                <w:right w:val="none" w:sz="0" w:space="0" w:color="auto"/>
              </w:divBdr>
            </w:div>
            <w:div w:id="2065594412">
              <w:marLeft w:val="0"/>
              <w:marRight w:val="0"/>
              <w:marTop w:val="0"/>
              <w:marBottom w:val="0"/>
              <w:divBdr>
                <w:top w:val="none" w:sz="0" w:space="0" w:color="auto"/>
                <w:left w:val="none" w:sz="0" w:space="0" w:color="auto"/>
                <w:bottom w:val="none" w:sz="0" w:space="0" w:color="auto"/>
                <w:right w:val="none" w:sz="0" w:space="0" w:color="auto"/>
              </w:divBdr>
            </w:div>
            <w:div w:id="2094425721">
              <w:marLeft w:val="0"/>
              <w:marRight w:val="0"/>
              <w:marTop w:val="0"/>
              <w:marBottom w:val="0"/>
              <w:divBdr>
                <w:top w:val="none" w:sz="0" w:space="0" w:color="auto"/>
                <w:left w:val="none" w:sz="0" w:space="0" w:color="auto"/>
                <w:bottom w:val="none" w:sz="0" w:space="0" w:color="auto"/>
                <w:right w:val="none" w:sz="0" w:space="0" w:color="auto"/>
              </w:divBdr>
            </w:div>
          </w:divsChild>
        </w:div>
        <w:div w:id="21068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D25B7DFDC40098043543D10A2AFC5"/>
        <w:category>
          <w:name w:val="General"/>
          <w:gallery w:val="placeholder"/>
        </w:category>
        <w:types>
          <w:type w:val="bbPlcHdr"/>
        </w:types>
        <w:behaviors>
          <w:behavior w:val="content"/>
        </w:behaviors>
        <w:guid w:val="{389B08D5-CE5A-4381-A020-E00A5388F300}"/>
      </w:docPartPr>
      <w:docPartBody>
        <w:p w:rsidR="00F24F68" w:rsidRDefault="00B26848" w:rsidP="00B26848">
          <w:pPr>
            <w:pStyle w:val="CDFD25B7DFDC40098043543D10A2AFC5"/>
          </w:pPr>
          <w:r>
            <w:rPr>
              <w:caps/>
              <w:color w:val="FFFFFF" w:themeColor="background1"/>
            </w:rPr>
            <w:t>[Type the document title]</w:t>
          </w:r>
        </w:p>
      </w:docPartBody>
    </w:docPart>
    <w:docPart>
      <w:docPartPr>
        <w:name w:val="9DFA8D6DDEB04561975F19FE95621DE1"/>
        <w:category>
          <w:name w:val="General"/>
          <w:gallery w:val="placeholder"/>
        </w:category>
        <w:types>
          <w:type w:val="bbPlcHdr"/>
        </w:types>
        <w:behaviors>
          <w:behavior w:val="content"/>
        </w:behaviors>
        <w:guid w:val="{13B8A590-CDBC-41F5-A2E2-9EDAD3873BF7}"/>
      </w:docPartPr>
      <w:docPartBody>
        <w:p w:rsidR="00F24F68" w:rsidRDefault="00B26848" w:rsidP="00B26848">
          <w:pPr>
            <w:pStyle w:val="9DFA8D6DDEB04561975F19FE95621DE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48"/>
    <w:rsid w:val="000F0073"/>
    <w:rsid w:val="00114561"/>
    <w:rsid w:val="0015786C"/>
    <w:rsid w:val="00174CD1"/>
    <w:rsid w:val="001B21C6"/>
    <w:rsid w:val="00204755"/>
    <w:rsid w:val="002446DF"/>
    <w:rsid w:val="002764E0"/>
    <w:rsid w:val="0030011A"/>
    <w:rsid w:val="00357643"/>
    <w:rsid w:val="003D29D5"/>
    <w:rsid w:val="003D4A3F"/>
    <w:rsid w:val="00435D3A"/>
    <w:rsid w:val="005766F3"/>
    <w:rsid w:val="0058579B"/>
    <w:rsid w:val="00725835"/>
    <w:rsid w:val="007C74F8"/>
    <w:rsid w:val="00886410"/>
    <w:rsid w:val="008E41A0"/>
    <w:rsid w:val="00920D39"/>
    <w:rsid w:val="0093742F"/>
    <w:rsid w:val="00957431"/>
    <w:rsid w:val="009A225D"/>
    <w:rsid w:val="009F5D99"/>
    <w:rsid w:val="00A24015"/>
    <w:rsid w:val="00AB32FC"/>
    <w:rsid w:val="00B26848"/>
    <w:rsid w:val="00B52872"/>
    <w:rsid w:val="00B6195B"/>
    <w:rsid w:val="00B76616"/>
    <w:rsid w:val="00B94D90"/>
    <w:rsid w:val="00BB290F"/>
    <w:rsid w:val="00C75D14"/>
    <w:rsid w:val="00CA19AC"/>
    <w:rsid w:val="00D1061E"/>
    <w:rsid w:val="00DF0514"/>
    <w:rsid w:val="00E21EC1"/>
    <w:rsid w:val="00E3778A"/>
    <w:rsid w:val="00E90C04"/>
    <w:rsid w:val="00EA7FCF"/>
    <w:rsid w:val="00F24F68"/>
    <w:rsid w:val="00F8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25B7DFDC40098043543D10A2AFC5">
    <w:name w:val="CDFD25B7DFDC40098043543D10A2AFC5"/>
    <w:rsid w:val="00B26848"/>
  </w:style>
  <w:style w:type="paragraph" w:customStyle="1" w:styleId="9DFA8D6DDEB04561975F19FE95621DE1">
    <w:name w:val="9DFA8D6DDEB04561975F19FE95621DE1"/>
    <w:rsid w:val="00B2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Policy &amp;   Procedure Manual</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899E2207ACB42996E43D486E6552D" ma:contentTypeVersion="21" ma:contentTypeDescription="Create a new document." ma:contentTypeScope="" ma:versionID="f4e6a12c7ca602c6e08b9a1527b97286">
  <xsd:schema xmlns:xsd="http://www.w3.org/2001/XMLSchema" xmlns:xs="http://www.w3.org/2001/XMLSchema" xmlns:p="http://schemas.microsoft.com/office/2006/metadata/properties" xmlns:ns2="b0edb734-7466-4024-98b9-93f5ca8cf689" xmlns:ns3="f4f3e007-5c49-4609-9fa3-19feaf38b7a6" targetNamespace="http://schemas.microsoft.com/office/2006/metadata/properties" ma:root="true" ma:fieldsID="886efdf24982d9ec4b17619fd55e1297" ns2:_="" ns3:_="">
    <xsd:import namespace="b0edb734-7466-4024-98b9-93f5ca8cf689"/>
    <xsd:import namespace="f4f3e007-5c49-4609-9fa3-19feaf38b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StudentWorkPolicyForProgram" minOccurs="0"/>
                <xsd:element ref="ns2: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db734-7466-4024-98b9-93f5ca8cf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udentWorkPolicyForProgram" ma:index="25" nillable="true" ma:displayName="Student Work Policy For Program" ma:description="This policy is about students serving as instructional faculty, clinical, or administrative staff." ma:format="Dropdown" ma:internalName="StudentWorkPolicyForProgram">
      <xsd:simpleType>
        <xsd:restriction base="dms:Note">
          <xsd:maxLength value="255"/>
        </xsd:restriction>
      </xsd:simpleType>
    </xsd:element>
    <xsd:element name="Description" ma:index="26" nillable="true" ma:displayName="Description" ma:format="Dropdown" ma:internalName="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e007-5c49-4609-9fa3-19feaf38b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bbd1e-7a73-4bbe-983c-fcc62fbd60e1}" ma:internalName="TaxCatchAll" ma:showField="CatchAllData" ma:web="f4f3e007-5c49-4609-9fa3-19feaf38b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db734-7466-4024-98b9-93f5ca8cf689">
      <Terms xmlns="http://schemas.microsoft.com/office/infopath/2007/PartnerControls"/>
    </lcf76f155ced4ddcb4097134ff3c332f>
    <TaxCatchAll xmlns="f4f3e007-5c49-4609-9fa3-19feaf38b7a6" xsi:nil="true"/>
    <Description xmlns="b0edb734-7466-4024-98b9-93f5ca8cf689" xsi:nil="true"/>
    <StudentWorkPolicyForProgram xmlns="b0edb734-7466-4024-98b9-93f5ca8cf6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2B825-E984-49F8-AAE9-33EB27AC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db734-7466-4024-98b9-93f5ca8cf689"/>
    <ds:schemaRef ds:uri="f4f3e007-5c49-4609-9fa3-19feaf38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F1C09-3C2E-483D-A33E-711F983346AA}">
  <ds:schemaRefs>
    <ds:schemaRef ds:uri="http://schemas.microsoft.com/office/2006/metadata/properties"/>
    <ds:schemaRef ds:uri="http://schemas.microsoft.com/office/infopath/2007/PartnerControls"/>
    <ds:schemaRef ds:uri="b0edb734-7466-4024-98b9-93f5ca8cf689"/>
    <ds:schemaRef ds:uri="f4f3e007-5c49-4609-9fa3-19feaf38b7a6"/>
  </ds:schemaRefs>
</ds:datastoreItem>
</file>

<file path=customXml/itemProps4.xml><?xml version="1.0" encoding="utf-8"?>
<ds:datastoreItem xmlns:ds="http://schemas.openxmlformats.org/officeDocument/2006/customXml" ds:itemID="{669AEDF5-B03A-45FA-81C0-189C646A8ECB}">
  <ds:schemaRefs>
    <ds:schemaRef ds:uri="http://schemas.microsoft.com/sharepoint/v3/contenttype/forms"/>
  </ds:schemaRefs>
</ds:datastoreItem>
</file>

<file path=customXml/itemProps5.xml><?xml version="1.0" encoding="utf-8"?>
<ds:datastoreItem xmlns:ds="http://schemas.openxmlformats.org/officeDocument/2006/customXml" ds:itemID="{A1F574CB-DA37-4264-A8C4-40550CC9B3C8}">
  <ds:schemaRefs>
    <ds:schemaRef ds:uri="http://schemas.openxmlformats.org/officeDocument/2006/bibliography"/>
  </ds:schemaRefs>
</ds:datastoreItem>
</file>

<file path=docMetadata/LabelInfo.xml><?xml version="1.0" encoding="utf-8"?>
<clbl:labelList xmlns:clbl="http://schemas.microsoft.com/office/2020/mipLabelMetadata">
  <clbl:label id="{33e5bd77-f0ad-402b-a03d-d2462b144a01}" enabled="0" method="" siteId="{33e5bd77-f0ad-402b-a03d-d2462b144a01}"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Trevecca Nazarene University Physician Assistant Program</dc:title>
  <dc:subject/>
  <dc:creator>Windows User</dc:creator>
  <cp:keywords/>
  <dc:description/>
  <cp:lastModifiedBy>Flach, Kathleen</cp:lastModifiedBy>
  <cp:revision>10</cp:revision>
  <cp:lastPrinted>2025-08-25T18:03:00Z</cp:lastPrinted>
  <dcterms:created xsi:type="dcterms:W3CDTF">2025-08-29T14:34:00Z</dcterms:created>
  <dcterms:modified xsi:type="dcterms:W3CDTF">2025-08-29T15:48:00Z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0x010100CA1899E2207ACB42996E43D486E6552D</vt:lpwstr>
  </property>
  <property fmtid="{D5CDD505-2E9C-101B-9397-08002B2CF9AE}" pid="3" name="MediaServiceImageTags">
    <vt:lpwstr/>
  </property>
  <property fmtid="{D5CDD505-2E9C-101B-9397-08002B2CF9AE}" pid="4" name="GrammarlyDocumentId">
    <vt:lpwstr>046a1cf2c80a6298bd2595b7aef2b58e503c3aeaffdce9d203faeb6a4d22f0a1</vt:lpwstr>
  </property>
</Properties>
</file>