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92DB" w14:textId="4BDE8CC0" w:rsidR="002A67EB" w:rsidRDefault="002A67EB" w:rsidP="005C0C9C">
      <w:pPr>
        <w:rPr>
          <w:rFonts w:ascii="Times New Roman" w:hAnsi="Times New Roman" w:cs="Times New Roman"/>
          <w:b/>
        </w:rPr>
      </w:pPr>
      <w:r w:rsidRPr="00537DB7">
        <w:rPr>
          <w:noProof/>
          <w:color w:val="000000" w:themeColor="text1"/>
        </w:rPr>
        <w:drawing>
          <wp:anchor distT="0" distB="0" distL="114300" distR="114300" simplePos="0" relativeHeight="251659264" behindDoc="0" locked="0" layoutInCell="1" allowOverlap="1" wp14:anchorId="33CA8688" wp14:editId="7B97CEA4">
            <wp:simplePos x="0" y="0"/>
            <wp:positionH relativeFrom="page">
              <wp:posOffset>1143000</wp:posOffset>
            </wp:positionH>
            <wp:positionV relativeFrom="page">
              <wp:posOffset>1087755</wp:posOffset>
            </wp:positionV>
            <wp:extent cx="2994474" cy="753110"/>
            <wp:effectExtent l="0" t="0" r="3175" b="8890"/>
            <wp:wrapTight wrapText="bothSides">
              <wp:wrapPolygon edited="0">
                <wp:start x="1283" y="0"/>
                <wp:lineTo x="0" y="2185"/>
                <wp:lineTo x="0" y="14570"/>
                <wp:lineTo x="1099" y="21126"/>
                <wp:lineTo x="1466" y="21126"/>
                <wp:lineTo x="2565" y="21126"/>
                <wp:lineTo x="21440" y="21126"/>
                <wp:lineTo x="21440" y="2185"/>
                <wp:lineTo x="17408" y="0"/>
                <wp:lineTo x="2382" y="0"/>
                <wp:lineTo x="1283" y="0"/>
              </wp:wrapPolygon>
            </wp:wrapTight>
            <wp:docPr id="2" name="Picture 2" descr="Marketing:MARKETING:Resources:Logos:Trevecca Logo:Trevecca Logo_2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MARKETING:Resources:Logos:Trevecca Logo:Trevecca Logo_269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4474"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D0643" w14:textId="77777777" w:rsidR="002A67EB" w:rsidRDefault="002A67EB" w:rsidP="005C0C9C">
      <w:pPr>
        <w:rPr>
          <w:rFonts w:ascii="Times New Roman" w:hAnsi="Times New Roman" w:cs="Times New Roman"/>
          <w:b/>
        </w:rPr>
      </w:pPr>
    </w:p>
    <w:p w14:paraId="3EDA7840" w14:textId="77777777" w:rsidR="002A67EB" w:rsidRDefault="002A67EB" w:rsidP="005C0C9C">
      <w:pPr>
        <w:rPr>
          <w:rFonts w:ascii="Times New Roman" w:hAnsi="Times New Roman" w:cs="Times New Roman"/>
          <w:b/>
        </w:rPr>
      </w:pPr>
    </w:p>
    <w:p w14:paraId="75622EE7" w14:textId="09DF7579" w:rsidR="002A67EB" w:rsidRDefault="002A67EB" w:rsidP="005C0C9C">
      <w:pPr>
        <w:rPr>
          <w:rFonts w:ascii="Times New Roman" w:hAnsi="Times New Roman" w:cs="Times New Roman"/>
          <w:b/>
        </w:rPr>
      </w:pPr>
    </w:p>
    <w:p w14:paraId="5CAA5B3A" w14:textId="77777777" w:rsidR="002A67EB" w:rsidRDefault="002A67EB" w:rsidP="005C0C9C">
      <w:pPr>
        <w:rPr>
          <w:rFonts w:ascii="Times New Roman" w:hAnsi="Times New Roman" w:cs="Times New Roman"/>
          <w:b/>
        </w:rPr>
      </w:pPr>
    </w:p>
    <w:p w14:paraId="00C7AA16" w14:textId="77777777" w:rsidR="002A67EB" w:rsidRDefault="002A67EB" w:rsidP="005C0C9C">
      <w:pPr>
        <w:rPr>
          <w:rFonts w:ascii="Times New Roman" w:hAnsi="Times New Roman" w:cs="Times New Roman"/>
          <w:b/>
        </w:rPr>
      </w:pPr>
    </w:p>
    <w:p w14:paraId="2C9E784B" w14:textId="77777777" w:rsidR="002A67EB" w:rsidRDefault="002A67EB" w:rsidP="005C0C9C">
      <w:pPr>
        <w:rPr>
          <w:rFonts w:ascii="Times New Roman" w:hAnsi="Times New Roman" w:cs="Times New Roman"/>
          <w:b/>
        </w:rPr>
      </w:pPr>
    </w:p>
    <w:p w14:paraId="2305E5BE" w14:textId="06D4CBE3" w:rsidR="00534E1E" w:rsidRPr="00800611" w:rsidRDefault="00534E1E" w:rsidP="005C0C9C">
      <w:pPr>
        <w:rPr>
          <w:rFonts w:ascii="Times New Roman" w:hAnsi="Times New Roman" w:cs="Times New Roman"/>
          <w:b/>
        </w:rPr>
      </w:pPr>
      <w:r w:rsidRPr="00800611">
        <w:rPr>
          <w:rFonts w:ascii="Times New Roman" w:hAnsi="Times New Roman" w:cs="Times New Roman"/>
          <w:b/>
        </w:rPr>
        <w:t xml:space="preserve">Date: </w:t>
      </w:r>
      <w:r w:rsidR="00246FD6" w:rsidRPr="00800611">
        <w:rPr>
          <w:rFonts w:ascii="Times New Roman" w:hAnsi="Times New Roman" w:cs="Times New Roman"/>
        </w:rPr>
        <w:t>[CURRENT DATE</w:t>
      </w:r>
      <w:r w:rsidRPr="00800611">
        <w:rPr>
          <w:rFonts w:ascii="Times New Roman" w:hAnsi="Times New Roman" w:cs="Times New Roman"/>
        </w:rPr>
        <w:t>]</w:t>
      </w:r>
    </w:p>
    <w:p w14:paraId="344B7853" w14:textId="77777777" w:rsidR="00534E1E" w:rsidRPr="00800611" w:rsidRDefault="00534E1E" w:rsidP="005C0C9C">
      <w:pPr>
        <w:rPr>
          <w:rFonts w:ascii="Times New Roman" w:hAnsi="Times New Roman" w:cs="Times New Roman"/>
          <w:b/>
        </w:rPr>
      </w:pPr>
    </w:p>
    <w:p w14:paraId="4E53DADF" w14:textId="1E1BF754" w:rsidR="00534E1E" w:rsidRPr="00800611" w:rsidRDefault="00534E1E" w:rsidP="005C0C9C">
      <w:pPr>
        <w:rPr>
          <w:rFonts w:ascii="Times New Roman" w:hAnsi="Times New Roman" w:cs="Times New Roman"/>
          <w:b/>
        </w:rPr>
      </w:pPr>
      <w:r w:rsidRPr="00800611">
        <w:rPr>
          <w:rFonts w:ascii="Times New Roman" w:hAnsi="Times New Roman" w:cs="Times New Roman"/>
          <w:b/>
        </w:rPr>
        <w:t xml:space="preserve">Contact: </w:t>
      </w:r>
      <w:r w:rsidRPr="00800611">
        <w:rPr>
          <w:rFonts w:ascii="Times New Roman" w:hAnsi="Times New Roman" w:cs="Times New Roman"/>
        </w:rPr>
        <w:t>[</w:t>
      </w:r>
      <w:r w:rsidR="00246FD6" w:rsidRPr="00800611">
        <w:rPr>
          <w:rFonts w:ascii="Times New Roman" w:hAnsi="Times New Roman" w:cs="Times New Roman"/>
        </w:rPr>
        <w:t>SENDER’S NAME, PHONE NUMBER AND EMAIL ADDRESS]</w:t>
      </w:r>
    </w:p>
    <w:p w14:paraId="02008B3C" w14:textId="77777777" w:rsidR="00534E1E" w:rsidRPr="00800611" w:rsidRDefault="00534E1E" w:rsidP="005C0C9C">
      <w:pPr>
        <w:rPr>
          <w:rFonts w:ascii="Times New Roman" w:hAnsi="Times New Roman" w:cs="Times New Roman"/>
          <w:b/>
        </w:rPr>
      </w:pPr>
    </w:p>
    <w:p w14:paraId="69EA37B0" w14:textId="6F38E16A" w:rsidR="00467106" w:rsidRPr="00800611" w:rsidRDefault="003F26B2" w:rsidP="005C0C9C">
      <w:pPr>
        <w:rPr>
          <w:rFonts w:ascii="Times New Roman" w:hAnsi="Times New Roman" w:cs="Times New Roman"/>
          <w:b/>
          <w:sz w:val="28"/>
          <w:szCs w:val="28"/>
        </w:rPr>
      </w:pPr>
      <w:r>
        <w:rPr>
          <w:rFonts w:ascii="Times New Roman" w:hAnsi="Times New Roman" w:cs="Times New Roman"/>
          <w:b/>
          <w:sz w:val="28"/>
          <w:szCs w:val="28"/>
        </w:rPr>
        <w:t>Trevecca Nazarene University</w:t>
      </w:r>
      <w:r w:rsidR="005C0C9C" w:rsidRPr="00800611">
        <w:rPr>
          <w:rFonts w:ascii="Times New Roman" w:hAnsi="Times New Roman" w:cs="Times New Roman"/>
          <w:b/>
          <w:sz w:val="28"/>
          <w:szCs w:val="28"/>
        </w:rPr>
        <w:t xml:space="preserve"> </w:t>
      </w:r>
      <w:r w:rsidR="008C2BA6">
        <w:rPr>
          <w:rFonts w:ascii="Times New Roman" w:hAnsi="Times New Roman" w:cs="Times New Roman"/>
          <w:b/>
          <w:sz w:val="28"/>
          <w:szCs w:val="28"/>
        </w:rPr>
        <w:t>N</w:t>
      </w:r>
      <w:r w:rsidR="005C0C9C" w:rsidRPr="00800611">
        <w:rPr>
          <w:rFonts w:ascii="Times New Roman" w:hAnsi="Times New Roman" w:cs="Times New Roman"/>
          <w:b/>
          <w:sz w:val="28"/>
          <w:szCs w:val="28"/>
        </w:rPr>
        <w:t xml:space="preserve">ames </w:t>
      </w:r>
      <w:r w:rsidR="008C2BA6">
        <w:rPr>
          <w:rFonts w:ascii="Times New Roman" w:hAnsi="Times New Roman" w:cs="Times New Roman"/>
          <w:b/>
          <w:sz w:val="28"/>
          <w:szCs w:val="28"/>
        </w:rPr>
        <w:t>[Student Last Name]</w:t>
      </w:r>
      <w:r w:rsidR="006E51D2" w:rsidRPr="00800611">
        <w:rPr>
          <w:rFonts w:ascii="Times New Roman" w:hAnsi="Times New Roman" w:cs="Times New Roman"/>
          <w:b/>
          <w:sz w:val="28"/>
          <w:szCs w:val="28"/>
        </w:rPr>
        <w:t xml:space="preserve"> to Dean’s List </w:t>
      </w:r>
    </w:p>
    <w:p w14:paraId="5967524D" w14:textId="77777777" w:rsidR="00467106" w:rsidRPr="00800611" w:rsidRDefault="00467106" w:rsidP="005C0C9C">
      <w:pPr>
        <w:rPr>
          <w:rFonts w:ascii="Times New Roman" w:hAnsi="Times New Roman" w:cs="Times New Roman"/>
        </w:rPr>
      </w:pPr>
    </w:p>
    <w:p w14:paraId="6BCD2C03" w14:textId="1A5A4639" w:rsidR="00467106" w:rsidRPr="00800611" w:rsidRDefault="003F26B2" w:rsidP="005C0C9C">
      <w:pPr>
        <w:rPr>
          <w:rFonts w:ascii="Times New Roman" w:hAnsi="Times New Roman" w:cs="Times New Roman"/>
        </w:rPr>
      </w:pPr>
      <w:r>
        <w:rPr>
          <w:rFonts w:ascii="Times New Roman" w:hAnsi="Times New Roman" w:cs="Times New Roman"/>
        </w:rPr>
        <w:t>NASHVILLE, Tenn.</w:t>
      </w:r>
      <w:proofErr w:type="gramStart"/>
      <w:r>
        <w:rPr>
          <w:rFonts w:ascii="Times New Roman" w:hAnsi="Times New Roman" w:cs="Times New Roman"/>
        </w:rPr>
        <w:t>—[</w:t>
      </w:r>
      <w:proofErr w:type="gramEnd"/>
      <w:r w:rsidR="00DF63AB" w:rsidRPr="00800611">
        <w:rPr>
          <w:rFonts w:ascii="Times New Roman" w:hAnsi="Times New Roman" w:cs="Times New Roman"/>
        </w:rPr>
        <w:t>STUDENT FIRST NAME LAST NAME</w:t>
      </w:r>
      <w:r w:rsidR="00467106" w:rsidRPr="00800611">
        <w:rPr>
          <w:rFonts w:ascii="Times New Roman" w:hAnsi="Times New Roman" w:cs="Times New Roman"/>
        </w:rPr>
        <w:t>]</w:t>
      </w:r>
      <w:r w:rsidR="006E51D2" w:rsidRPr="00800611">
        <w:rPr>
          <w:rFonts w:ascii="Times New Roman" w:hAnsi="Times New Roman" w:cs="Times New Roman"/>
        </w:rPr>
        <w:t xml:space="preserve"> of [</w:t>
      </w:r>
      <w:r w:rsidR="00DF63AB" w:rsidRPr="00800611">
        <w:rPr>
          <w:rFonts w:ascii="Times New Roman" w:hAnsi="Times New Roman" w:cs="Times New Roman"/>
        </w:rPr>
        <w:t>TOWN/CITY</w:t>
      </w:r>
      <w:r w:rsidR="006E51D2" w:rsidRPr="00800611">
        <w:rPr>
          <w:rFonts w:ascii="Times New Roman" w:hAnsi="Times New Roman" w:cs="Times New Roman"/>
        </w:rPr>
        <w:t>]</w:t>
      </w:r>
      <w:r w:rsidR="00467106" w:rsidRPr="00800611">
        <w:rPr>
          <w:rFonts w:ascii="Times New Roman" w:hAnsi="Times New Roman" w:cs="Times New Roman"/>
        </w:rPr>
        <w:t xml:space="preserve"> </w:t>
      </w:r>
      <w:r w:rsidR="00A00185" w:rsidRPr="00800611">
        <w:rPr>
          <w:rFonts w:ascii="Times New Roman" w:hAnsi="Times New Roman" w:cs="Times New Roman"/>
        </w:rPr>
        <w:t xml:space="preserve">was named to </w:t>
      </w:r>
      <w:r w:rsidR="00467106" w:rsidRPr="00800611">
        <w:rPr>
          <w:rFonts w:ascii="Times New Roman" w:hAnsi="Times New Roman" w:cs="Times New Roman"/>
        </w:rPr>
        <w:t xml:space="preserve">the </w:t>
      </w:r>
      <w:r w:rsidR="008C2BA6">
        <w:rPr>
          <w:rFonts w:ascii="Times New Roman" w:hAnsi="Times New Roman" w:cs="Times New Roman"/>
        </w:rPr>
        <w:t>d</w:t>
      </w:r>
      <w:r w:rsidR="00467106" w:rsidRPr="00800611">
        <w:rPr>
          <w:rFonts w:ascii="Times New Roman" w:hAnsi="Times New Roman" w:cs="Times New Roman"/>
        </w:rPr>
        <w:t xml:space="preserve">ean’s </w:t>
      </w:r>
      <w:r w:rsidR="008C2BA6">
        <w:rPr>
          <w:rFonts w:ascii="Times New Roman" w:hAnsi="Times New Roman" w:cs="Times New Roman"/>
        </w:rPr>
        <w:t>l</w:t>
      </w:r>
      <w:r w:rsidR="00467106" w:rsidRPr="00800611">
        <w:rPr>
          <w:rFonts w:ascii="Times New Roman" w:hAnsi="Times New Roman" w:cs="Times New Roman"/>
        </w:rPr>
        <w:t xml:space="preserve">ist </w:t>
      </w:r>
      <w:r w:rsidR="00A00185" w:rsidRPr="00800611">
        <w:rPr>
          <w:rFonts w:ascii="Times New Roman" w:hAnsi="Times New Roman" w:cs="Times New Roman"/>
        </w:rPr>
        <w:t>for the</w:t>
      </w:r>
      <w:r w:rsidR="00467106" w:rsidRPr="00800611">
        <w:rPr>
          <w:rFonts w:ascii="Times New Roman" w:hAnsi="Times New Roman" w:cs="Times New Roman"/>
        </w:rPr>
        <w:t xml:space="preserve"> [</w:t>
      </w:r>
      <w:r w:rsidR="00DF63AB" w:rsidRPr="00800611">
        <w:rPr>
          <w:rFonts w:ascii="Times New Roman" w:hAnsi="Times New Roman" w:cs="Times New Roman"/>
        </w:rPr>
        <w:t>FALL/SPRING</w:t>
      </w:r>
      <w:r w:rsidR="00467106" w:rsidRPr="00800611">
        <w:rPr>
          <w:rFonts w:ascii="Times New Roman" w:hAnsi="Times New Roman" w:cs="Times New Roman"/>
        </w:rPr>
        <w:t xml:space="preserve">] </w:t>
      </w:r>
      <w:r w:rsidR="00DF63AB" w:rsidRPr="00800611">
        <w:rPr>
          <w:rFonts w:ascii="Times New Roman" w:hAnsi="Times New Roman" w:cs="Times New Roman"/>
        </w:rPr>
        <w:t>[YEAR</w:t>
      </w:r>
      <w:r w:rsidR="00A00185" w:rsidRPr="00800611">
        <w:rPr>
          <w:rFonts w:ascii="Times New Roman" w:hAnsi="Times New Roman" w:cs="Times New Roman"/>
        </w:rPr>
        <w:t xml:space="preserve">] semester </w:t>
      </w:r>
      <w:r w:rsidR="00467106" w:rsidRPr="00800611">
        <w:rPr>
          <w:rFonts w:ascii="Times New Roman" w:hAnsi="Times New Roman" w:cs="Times New Roman"/>
        </w:rPr>
        <w:t xml:space="preserve">at </w:t>
      </w:r>
      <w:r>
        <w:rPr>
          <w:rFonts w:ascii="Times New Roman" w:hAnsi="Times New Roman" w:cs="Times New Roman"/>
        </w:rPr>
        <w:t>Trevecca Nazarene University</w:t>
      </w:r>
      <w:r w:rsidR="008C2BA6">
        <w:rPr>
          <w:rFonts w:ascii="Times New Roman" w:hAnsi="Times New Roman" w:cs="Times New Roman"/>
        </w:rPr>
        <w:t>.</w:t>
      </w:r>
    </w:p>
    <w:p w14:paraId="391E5957" w14:textId="77777777" w:rsidR="00534E1E" w:rsidRPr="00800611" w:rsidRDefault="00534E1E" w:rsidP="005C0C9C">
      <w:pPr>
        <w:rPr>
          <w:rFonts w:ascii="Times New Roman" w:hAnsi="Times New Roman" w:cs="Times New Roman"/>
        </w:rPr>
      </w:pPr>
    </w:p>
    <w:p w14:paraId="34C07434" w14:textId="4CBFA556" w:rsidR="002A67EB" w:rsidRPr="002A67EB" w:rsidRDefault="002A67EB" w:rsidP="002A67EB">
      <w:pPr>
        <w:rPr>
          <w:rFonts w:ascii="Times New Roman" w:hAnsi="Times New Roman" w:cs="Times New Roman"/>
        </w:rPr>
      </w:pPr>
      <w:r w:rsidRPr="002A67EB">
        <w:rPr>
          <w:rFonts w:ascii="Times New Roman" w:hAnsi="Times New Roman" w:cs="Times New Roman"/>
        </w:rPr>
        <w:t xml:space="preserve">To </w:t>
      </w:r>
      <w:r w:rsidR="008C2BA6">
        <w:rPr>
          <w:rFonts w:ascii="Times New Roman" w:hAnsi="Times New Roman" w:cs="Times New Roman"/>
        </w:rPr>
        <w:t>earn this recognition</w:t>
      </w:r>
      <w:r w:rsidRPr="002A67EB">
        <w:rPr>
          <w:rFonts w:ascii="Times New Roman" w:hAnsi="Times New Roman" w:cs="Times New Roman"/>
        </w:rPr>
        <w:t xml:space="preserve">, undergraduates must attain a semester grade point average of 3.50 or higher on a 4.00 grading scale. Traditional undergraduates must be enrolled full-time, while non-traditional undergraduates must have completed 12 or more hours </w:t>
      </w:r>
      <w:r w:rsidR="008C2BA6">
        <w:rPr>
          <w:rFonts w:ascii="Times New Roman" w:hAnsi="Times New Roman" w:cs="Times New Roman"/>
        </w:rPr>
        <w:t>during the current academic semester</w:t>
      </w:r>
      <w:r w:rsidRPr="002A67EB">
        <w:rPr>
          <w:rFonts w:ascii="Times New Roman" w:hAnsi="Times New Roman" w:cs="Times New Roman"/>
        </w:rPr>
        <w:t>.</w:t>
      </w:r>
    </w:p>
    <w:p w14:paraId="7047DB89" w14:textId="77777777" w:rsidR="00534E1E" w:rsidRPr="00800611" w:rsidRDefault="00534E1E" w:rsidP="005C0C9C">
      <w:pPr>
        <w:rPr>
          <w:rFonts w:ascii="Times New Roman" w:hAnsi="Times New Roman" w:cs="Times New Roman"/>
        </w:rPr>
      </w:pPr>
    </w:p>
    <w:p w14:paraId="0856794C" w14:textId="1902E9B4" w:rsidR="002A1D4A" w:rsidRPr="00800611" w:rsidRDefault="00DF63AB" w:rsidP="005C0C9C">
      <w:pPr>
        <w:rPr>
          <w:rFonts w:ascii="Times New Roman" w:hAnsi="Times New Roman" w:cs="Times New Roman"/>
        </w:rPr>
      </w:pPr>
      <w:r w:rsidRPr="00A83A9C">
        <w:rPr>
          <w:rFonts w:ascii="Times New Roman" w:hAnsi="Times New Roman" w:cs="Times New Roman"/>
          <w:highlight w:val="yellow"/>
        </w:rPr>
        <w:t>[</w:t>
      </w:r>
      <w:r w:rsidR="002A1D4A" w:rsidRPr="00A83A9C">
        <w:rPr>
          <w:rFonts w:ascii="Times New Roman" w:hAnsi="Times New Roman" w:cs="Times New Roman"/>
          <w:highlight w:val="yellow"/>
        </w:rPr>
        <w:t>OPTIONAL INFORMATION</w:t>
      </w:r>
      <w:r w:rsidRPr="00A83A9C">
        <w:rPr>
          <w:rFonts w:ascii="Times New Roman" w:hAnsi="Times New Roman" w:cs="Times New Roman"/>
          <w:highlight w:val="yellow"/>
        </w:rPr>
        <w:t>]</w:t>
      </w:r>
    </w:p>
    <w:p w14:paraId="78780C75" w14:textId="4AEB179D" w:rsidR="00467106" w:rsidRPr="00800611" w:rsidRDefault="00534E1E" w:rsidP="005C0C9C">
      <w:pPr>
        <w:rPr>
          <w:rFonts w:ascii="Times New Roman" w:hAnsi="Times New Roman" w:cs="Times New Roman"/>
        </w:rPr>
      </w:pPr>
      <w:r w:rsidRPr="00800611">
        <w:rPr>
          <w:rFonts w:ascii="Times New Roman" w:hAnsi="Times New Roman" w:cs="Times New Roman"/>
        </w:rPr>
        <w:t>[</w:t>
      </w:r>
      <w:r w:rsidR="00DF63AB" w:rsidRPr="00800611">
        <w:rPr>
          <w:rFonts w:ascii="Times New Roman" w:hAnsi="Times New Roman" w:cs="Times New Roman"/>
        </w:rPr>
        <w:t xml:space="preserve">STUDENT LAST NAME] </w:t>
      </w:r>
      <w:r w:rsidR="002A1D4A" w:rsidRPr="00800611">
        <w:rPr>
          <w:rFonts w:ascii="Times New Roman" w:hAnsi="Times New Roman" w:cs="Times New Roman"/>
        </w:rPr>
        <w:t>is</w:t>
      </w:r>
      <w:r w:rsidR="00DF63AB" w:rsidRPr="00800611">
        <w:rPr>
          <w:rFonts w:ascii="Times New Roman" w:hAnsi="Times New Roman" w:cs="Times New Roman"/>
        </w:rPr>
        <w:t xml:space="preserve"> a</w:t>
      </w:r>
      <w:r w:rsidR="002A1D4A" w:rsidRPr="00800611">
        <w:rPr>
          <w:rFonts w:ascii="Times New Roman" w:hAnsi="Times New Roman" w:cs="Times New Roman"/>
        </w:rPr>
        <w:t xml:space="preserve"> [</w:t>
      </w:r>
      <w:r w:rsidR="00DF63AB" w:rsidRPr="00800611">
        <w:rPr>
          <w:rFonts w:ascii="Times New Roman" w:hAnsi="Times New Roman" w:cs="Times New Roman"/>
        </w:rPr>
        <w:t>YEAR OF STUDY, E.G., SOPHOMORE</w:t>
      </w:r>
      <w:r w:rsidR="002A1D4A" w:rsidRPr="00800611">
        <w:rPr>
          <w:rFonts w:ascii="Times New Roman" w:hAnsi="Times New Roman" w:cs="Times New Roman"/>
        </w:rPr>
        <w:t>] majoring in [</w:t>
      </w:r>
      <w:r w:rsidR="00DF63AB" w:rsidRPr="00800611">
        <w:rPr>
          <w:rFonts w:ascii="Times New Roman" w:hAnsi="Times New Roman" w:cs="Times New Roman"/>
        </w:rPr>
        <w:t>PROGRAM(S) OF STUDY</w:t>
      </w:r>
      <w:r w:rsidR="002A1D4A" w:rsidRPr="00800611">
        <w:rPr>
          <w:rFonts w:ascii="Times New Roman" w:hAnsi="Times New Roman" w:cs="Times New Roman"/>
        </w:rPr>
        <w:t>]. [</w:t>
      </w:r>
      <w:r w:rsidR="00DF63AB" w:rsidRPr="00800611">
        <w:rPr>
          <w:rFonts w:ascii="Times New Roman" w:hAnsi="Times New Roman" w:cs="Times New Roman"/>
        </w:rPr>
        <w:t>HE/SHE</w:t>
      </w:r>
      <w:r w:rsidR="002A1D4A" w:rsidRPr="00800611">
        <w:rPr>
          <w:rFonts w:ascii="Times New Roman" w:hAnsi="Times New Roman" w:cs="Times New Roman"/>
        </w:rPr>
        <w:t xml:space="preserve">] </w:t>
      </w:r>
      <w:r w:rsidRPr="00800611">
        <w:rPr>
          <w:rFonts w:ascii="Times New Roman" w:hAnsi="Times New Roman" w:cs="Times New Roman"/>
        </w:rPr>
        <w:t>is a [</w:t>
      </w:r>
      <w:r w:rsidR="00DF63AB" w:rsidRPr="00800611">
        <w:rPr>
          <w:rFonts w:ascii="Times New Roman" w:hAnsi="Times New Roman" w:cs="Times New Roman"/>
        </w:rPr>
        <w:t>YEAR OF GRADUATION</w:t>
      </w:r>
      <w:r w:rsidRPr="00800611">
        <w:rPr>
          <w:rFonts w:ascii="Times New Roman" w:hAnsi="Times New Roman" w:cs="Times New Roman"/>
        </w:rPr>
        <w:t>] graduate of [</w:t>
      </w:r>
      <w:r w:rsidR="00DF63AB" w:rsidRPr="00800611">
        <w:rPr>
          <w:rFonts w:ascii="Times New Roman" w:hAnsi="Times New Roman" w:cs="Times New Roman"/>
        </w:rPr>
        <w:t>NAME OF HIGH SCHOOL</w:t>
      </w:r>
      <w:r w:rsidRPr="00800611">
        <w:rPr>
          <w:rFonts w:ascii="Times New Roman" w:hAnsi="Times New Roman" w:cs="Times New Roman"/>
        </w:rPr>
        <w:t>]</w:t>
      </w:r>
      <w:r w:rsidR="008C2BA6">
        <w:rPr>
          <w:rFonts w:ascii="Times New Roman" w:hAnsi="Times New Roman" w:cs="Times New Roman"/>
        </w:rPr>
        <w:t xml:space="preserve"> and </w:t>
      </w:r>
      <w:r w:rsidR="008C2BA6" w:rsidRPr="00800611">
        <w:rPr>
          <w:rFonts w:ascii="Times New Roman" w:hAnsi="Times New Roman" w:cs="Times New Roman"/>
        </w:rPr>
        <w:t>the [SON/DAUGHTER] of [PARENT NAME</w:t>
      </w:r>
      <w:r w:rsidR="008C2BA6">
        <w:rPr>
          <w:rFonts w:ascii="Times New Roman" w:hAnsi="Times New Roman" w:cs="Times New Roman"/>
        </w:rPr>
        <w:t>(</w:t>
      </w:r>
      <w:r w:rsidR="008C2BA6" w:rsidRPr="00800611">
        <w:rPr>
          <w:rFonts w:ascii="Times New Roman" w:hAnsi="Times New Roman" w:cs="Times New Roman"/>
        </w:rPr>
        <w:t>S</w:t>
      </w:r>
      <w:r w:rsidR="008C2BA6">
        <w:rPr>
          <w:rFonts w:ascii="Times New Roman" w:hAnsi="Times New Roman" w:cs="Times New Roman"/>
        </w:rPr>
        <w:t>)</w:t>
      </w:r>
      <w:r w:rsidR="008C2BA6" w:rsidRPr="00800611">
        <w:rPr>
          <w:rFonts w:ascii="Times New Roman" w:hAnsi="Times New Roman" w:cs="Times New Roman"/>
        </w:rPr>
        <w:t>]</w:t>
      </w:r>
      <w:r w:rsidRPr="00800611">
        <w:rPr>
          <w:rFonts w:ascii="Times New Roman" w:hAnsi="Times New Roman" w:cs="Times New Roman"/>
        </w:rPr>
        <w:t>.</w:t>
      </w:r>
    </w:p>
    <w:p w14:paraId="3082D905" w14:textId="77777777" w:rsidR="002A1D4A" w:rsidRPr="00800611" w:rsidRDefault="002A1D4A" w:rsidP="005C0C9C">
      <w:pPr>
        <w:rPr>
          <w:rFonts w:ascii="Times New Roman" w:hAnsi="Times New Roman" w:cs="Times New Roman"/>
        </w:rPr>
      </w:pPr>
    </w:p>
    <w:p w14:paraId="07EB2044" w14:textId="77777777" w:rsidR="00C26C4E" w:rsidRPr="00C26C4E" w:rsidRDefault="00C26C4E" w:rsidP="00C26C4E">
      <w:pPr>
        <w:rPr>
          <w:rFonts w:ascii="Times New Roman" w:hAnsi="Times New Roman" w:cs="Times New Roman"/>
          <w:color w:val="000000" w:themeColor="text1"/>
        </w:rPr>
      </w:pPr>
      <w:r w:rsidRPr="00C26C4E">
        <w:rPr>
          <w:rFonts w:ascii="Times New Roman" w:hAnsi="Times New Roman" w:cs="Times New Roman"/>
          <w:b/>
          <w:color w:val="000000" w:themeColor="text1"/>
        </w:rPr>
        <w:t>Trevecca Nazarene University</w:t>
      </w:r>
      <w:r w:rsidRPr="00C26C4E">
        <w:rPr>
          <w:rFonts w:ascii="Times New Roman" w:hAnsi="Times New Roman" w:cs="Times New Roman"/>
          <w:color w:val="000000" w:themeColor="text1"/>
        </w:rPr>
        <w:t xml:space="preserve"> (</w:t>
      </w:r>
      <w:hyperlink r:id="rId6" w:history="1">
        <w:r w:rsidRPr="00C26C4E">
          <w:rPr>
            <w:rStyle w:val="Hyperlink"/>
            <w:rFonts w:ascii="Times New Roman" w:hAnsi="Times New Roman" w:cs="Times New Roman"/>
          </w:rPr>
          <w:t>www.trevecca.edu</w:t>
        </w:r>
      </w:hyperlink>
      <w:r w:rsidRPr="00C26C4E">
        <w:rPr>
          <w:rFonts w:ascii="Times New Roman" w:hAnsi="Times New Roman" w:cs="Times New Roman"/>
          <w:color w:val="000000" w:themeColor="text1"/>
        </w:rPr>
        <w:t xml:space="preserve">) is a Christian university in the heart of Nashville focused on preparing students for lives of leadership and service.  Founded in 1901, Trevecca is committed to holistic education that encourages students to grow intellectually, socially, emotionally, </w:t>
      </w:r>
      <w:proofErr w:type="gramStart"/>
      <w:r w:rsidRPr="00C26C4E">
        <w:rPr>
          <w:rFonts w:ascii="Times New Roman" w:hAnsi="Times New Roman" w:cs="Times New Roman"/>
          <w:color w:val="000000" w:themeColor="text1"/>
        </w:rPr>
        <w:t>physically</w:t>
      </w:r>
      <w:proofErr w:type="gramEnd"/>
      <w:r w:rsidRPr="00C26C4E">
        <w:rPr>
          <w:rFonts w:ascii="Times New Roman" w:hAnsi="Times New Roman" w:cs="Times New Roman"/>
          <w:color w:val="000000" w:themeColor="text1"/>
        </w:rPr>
        <w:t xml:space="preserve"> and spiritually.  In addition to its historic main campus near downtown Nashville, Trevecca offers two other locations across Tennessee, and online classes worldwide. Trevecca has been recognized as a </w:t>
      </w:r>
      <w:r w:rsidRPr="00C26C4E">
        <w:rPr>
          <w:rFonts w:ascii="Times New Roman" w:hAnsi="Times New Roman" w:cs="Times New Roman"/>
        </w:rPr>
        <w:t xml:space="preserve">national university </w:t>
      </w:r>
      <w:r w:rsidRPr="00C26C4E">
        <w:rPr>
          <w:rFonts w:ascii="Times New Roman" w:hAnsi="Times New Roman" w:cs="Times New Roman"/>
          <w:color w:val="000000" w:themeColor="text1"/>
        </w:rPr>
        <w:t xml:space="preserve">by the </w:t>
      </w:r>
      <w:r w:rsidRPr="00C26C4E">
        <w:rPr>
          <w:rFonts w:ascii="Times New Roman" w:hAnsi="Times New Roman" w:cs="Times New Roman"/>
          <w:i/>
          <w:iCs/>
          <w:color w:val="000000" w:themeColor="text1"/>
        </w:rPr>
        <w:t>U.S. News &amp; World Report’s</w:t>
      </w:r>
      <w:r w:rsidRPr="00C26C4E">
        <w:rPr>
          <w:rFonts w:ascii="Times New Roman" w:hAnsi="Times New Roman" w:cs="Times New Roman"/>
          <w:color w:val="000000" w:themeColor="text1"/>
        </w:rPr>
        <w:t xml:space="preserve"> 2021 Best Colleges; as a </w:t>
      </w:r>
      <w:r w:rsidRPr="00C26C4E">
        <w:rPr>
          <w:rFonts w:ascii="Times New Roman" w:hAnsi="Times New Roman" w:cs="Times New Roman"/>
        </w:rPr>
        <w:t xml:space="preserve">doctoral university </w:t>
      </w:r>
      <w:r w:rsidRPr="00C26C4E">
        <w:rPr>
          <w:rFonts w:ascii="Times New Roman" w:hAnsi="Times New Roman" w:cs="Times New Roman"/>
          <w:color w:val="000000" w:themeColor="text1"/>
        </w:rPr>
        <w:t xml:space="preserve">by the Carnegie Foundation; and as the #2 school in Tennessee for bachelor’s degree graduate salaries by </w:t>
      </w:r>
      <w:proofErr w:type="spellStart"/>
      <w:r w:rsidRPr="00C26C4E">
        <w:rPr>
          <w:rFonts w:ascii="Times New Roman" w:hAnsi="Times New Roman" w:cs="Times New Roman"/>
          <w:color w:val="000000" w:themeColor="text1"/>
        </w:rPr>
        <w:t>GradReports</w:t>
      </w:r>
      <w:proofErr w:type="spellEnd"/>
      <w:r w:rsidRPr="00C26C4E">
        <w:rPr>
          <w:rFonts w:ascii="Times New Roman" w:hAnsi="Times New Roman" w:cs="Times New Roman"/>
          <w:color w:val="000000" w:themeColor="text1"/>
        </w:rPr>
        <w:t>.</w:t>
      </w:r>
    </w:p>
    <w:p w14:paraId="624190EA" w14:textId="77777777" w:rsidR="00C26C4E" w:rsidRPr="00C26C4E" w:rsidRDefault="00C26C4E" w:rsidP="00C26C4E">
      <w:pPr>
        <w:rPr>
          <w:rFonts w:ascii="Times New Roman" w:hAnsi="Times New Roman" w:cs="Times New Roman"/>
          <w:color w:val="000000" w:themeColor="text1"/>
        </w:rPr>
      </w:pPr>
    </w:p>
    <w:p w14:paraId="08615467" w14:textId="77777777" w:rsidR="00C26C4E" w:rsidRPr="00C26C4E" w:rsidRDefault="00C26C4E" w:rsidP="00C26C4E">
      <w:pPr>
        <w:rPr>
          <w:rFonts w:ascii="Times New Roman" w:hAnsi="Times New Roman" w:cs="Times New Roman"/>
          <w:color w:val="000000" w:themeColor="text1"/>
        </w:rPr>
      </w:pPr>
      <w:r w:rsidRPr="00C26C4E">
        <w:rPr>
          <w:rFonts w:ascii="Times New Roman" w:hAnsi="Times New Roman" w:cs="Times New Roman"/>
          <w:color w:val="000000" w:themeColor="text1"/>
        </w:rPr>
        <w:t xml:space="preserve">With students from 47 states and 39 countries, Trevecca offers </w:t>
      </w:r>
      <w:r w:rsidRPr="00C26C4E">
        <w:rPr>
          <w:rFonts w:ascii="Times New Roman" w:hAnsi="Times New Roman" w:cs="Times New Roman"/>
          <w:sz w:val="22"/>
          <w:szCs w:val="22"/>
        </w:rPr>
        <w:t xml:space="preserve">20 associate degrees, 81 undergraduate majors, 25 master’s programs, and three </w:t>
      </w:r>
      <w:r w:rsidRPr="00C26C4E">
        <w:rPr>
          <w:rFonts w:ascii="Times New Roman" w:hAnsi="Times New Roman" w:cs="Times New Roman"/>
          <w:color w:val="000000" w:themeColor="text1"/>
        </w:rPr>
        <w:t>doctoral programs as well as specialist and certificate programs.</w:t>
      </w:r>
    </w:p>
    <w:p w14:paraId="18EF9C68" w14:textId="77777777" w:rsidR="00C26C4E" w:rsidRPr="000F348D" w:rsidRDefault="00C26C4E" w:rsidP="00C26C4E">
      <w:pPr>
        <w:rPr>
          <w:color w:val="000000" w:themeColor="text1"/>
        </w:rPr>
      </w:pPr>
    </w:p>
    <w:p w14:paraId="3B5002F8" w14:textId="77777777" w:rsidR="00C26C4E" w:rsidRDefault="00C26C4E" w:rsidP="00C26C4E"/>
    <w:p w14:paraId="1A8941CA" w14:textId="62EEB59E" w:rsidR="00C83780" w:rsidRPr="002A67EB" w:rsidRDefault="00C83780" w:rsidP="00FF2AEC">
      <w:pPr>
        <w:rPr>
          <w:rFonts w:ascii="Times New Roman" w:eastAsia="Cambria" w:hAnsi="Times New Roman" w:cs="Times New Roman"/>
        </w:rPr>
      </w:pPr>
    </w:p>
    <w:sectPr w:rsidR="00C83780" w:rsidRPr="002A67EB" w:rsidSect="00503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1F15F7"/>
    <w:rsid w:val="00246FD6"/>
    <w:rsid w:val="002A1D4A"/>
    <w:rsid w:val="002A67EB"/>
    <w:rsid w:val="00337983"/>
    <w:rsid w:val="003F26B2"/>
    <w:rsid w:val="00467106"/>
    <w:rsid w:val="004B55C8"/>
    <w:rsid w:val="005039DC"/>
    <w:rsid w:val="00534E1E"/>
    <w:rsid w:val="005C0C9C"/>
    <w:rsid w:val="006E51D2"/>
    <w:rsid w:val="00711468"/>
    <w:rsid w:val="00800611"/>
    <w:rsid w:val="00811D93"/>
    <w:rsid w:val="008C2BA6"/>
    <w:rsid w:val="00A00185"/>
    <w:rsid w:val="00A5532C"/>
    <w:rsid w:val="00A83A9C"/>
    <w:rsid w:val="00B7654C"/>
    <w:rsid w:val="00C26C4E"/>
    <w:rsid w:val="00C83780"/>
    <w:rsid w:val="00DF63AB"/>
    <w:rsid w:val="00FF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EEC1B"/>
  <w14:defaultImageDpi w14:val="300"/>
  <w15:docId w15:val="{96813F0E-42D0-3446-88C8-F2856549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4E1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85"/>
    <w:rPr>
      <w:color w:val="0000FF"/>
      <w:u w:val="single"/>
    </w:rPr>
  </w:style>
  <w:style w:type="paragraph" w:styleId="NormalWeb">
    <w:name w:val="Normal (Web)"/>
    <w:basedOn w:val="Normal"/>
    <w:uiPriority w:val="99"/>
    <w:unhideWhenUsed/>
    <w:rsid w:val="00A00185"/>
    <w:pPr>
      <w:spacing w:before="100" w:beforeAutospacing="1" w:after="100" w:afterAutospacing="1"/>
    </w:pPr>
    <w:rPr>
      <w:rFonts w:ascii="Times" w:eastAsia="MS Mincho" w:hAnsi="Times" w:cs="Times New Roman"/>
      <w:sz w:val="20"/>
      <w:szCs w:val="20"/>
    </w:rPr>
  </w:style>
  <w:style w:type="character" w:customStyle="1" w:styleId="Heading1Char">
    <w:name w:val="Heading 1 Char"/>
    <w:basedOn w:val="DefaultParagraphFont"/>
    <w:link w:val="Heading1"/>
    <w:uiPriority w:val="9"/>
    <w:rsid w:val="00534E1E"/>
    <w:rPr>
      <w:rFonts w:ascii="Times" w:hAnsi="Times"/>
      <w:b/>
      <w:bCs/>
      <w:kern w:val="36"/>
      <w:sz w:val="48"/>
      <w:szCs w:val="48"/>
    </w:rPr>
  </w:style>
  <w:style w:type="character" w:styleId="FollowedHyperlink">
    <w:name w:val="FollowedHyperlink"/>
    <w:basedOn w:val="DefaultParagraphFont"/>
    <w:uiPriority w:val="99"/>
    <w:semiHidden/>
    <w:unhideWhenUsed/>
    <w:rsid w:val="00B7654C"/>
    <w:rPr>
      <w:color w:val="800080" w:themeColor="followedHyperlink"/>
      <w:u w:val="single"/>
    </w:rPr>
  </w:style>
  <w:style w:type="paragraph" w:styleId="BalloonText">
    <w:name w:val="Balloon Text"/>
    <w:basedOn w:val="Normal"/>
    <w:link w:val="BalloonTextChar"/>
    <w:uiPriority w:val="99"/>
    <w:semiHidden/>
    <w:unhideWhenUsed/>
    <w:rsid w:val="007114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4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8210">
      <w:bodyDiv w:val="1"/>
      <w:marLeft w:val="0"/>
      <w:marRight w:val="0"/>
      <w:marTop w:val="0"/>
      <w:marBottom w:val="0"/>
      <w:divBdr>
        <w:top w:val="none" w:sz="0" w:space="0" w:color="auto"/>
        <w:left w:val="none" w:sz="0" w:space="0" w:color="auto"/>
        <w:bottom w:val="none" w:sz="0" w:space="0" w:color="auto"/>
        <w:right w:val="none" w:sz="0" w:space="0" w:color="auto"/>
      </w:divBdr>
    </w:div>
    <w:div w:id="635335720">
      <w:bodyDiv w:val="1"/>
      <w:marLeft w:val="0"/>
      <w:marRight w:val="0"/>
      <w:marTop w:val="0"/>
      <w:marBottom w:val="0"/>
      <w:divBdr>
        <w:top w:val="none" w:sz="0" w:space="0" w:color="auto"/>
        <w:left w:val="none" w:sz="0" w:space="0" w:color="auto"/>
        <w:bottom w:val="none" w:sz="0" w:space="0" w:color="auto"/>
        <w:right w:val="none" w:sz="0" w:space="0" w:color="auto"/>
      </w:divBdr>
    </w:div>
    <w:div w:id="932668649">
      <w:bodyDiv w:val="1"/>
      <w:marLeft w:val="0"/>
      <w:marRight w:val="0"/>
      <w:marTop w:val="0"/>
      <w:marBottom w:val="0"/>
      <w:divBdr>
        <w:top w:val="none" w:sz="0" w:space="0" w:color="auto"/>
        <w:left w:val="none" w:sz="0" w:space="0" w:color="auto"/>
        <w:bottom w:val="none" w:sz="0" w:space="0" w:color="auto"/>
        <w:right w:val="none" w:sz="0" w:space="0" w:color="auto"/>
      </w:divBdr>
      <w:divsChild>
        <w:div w:id="359283747">
          <w:marLeft w:val="0"/>
          <w:marRight w:val="0"/>
          <w:marTop w:val="0"/>
          <w:marBottom w:val="0"/>
          <w:divBdr>
            <w:top w:val="none" w:sz="0" w:space="0" w:color="auto"/>
            <w:left w:val="none" w:sz="0" w:space="0" w:color="auto"/>
            <w:bottom w:val="none" w:sz="0" w:space="0" w:color="auto"/>
            <w:right w:val="none" w:sz="0" w:space="0" w:color="auto"/>
          </w:divBdr>
          <w:divsChild>
            <w:div w:id="41105225">
              <w:marLeft w:val="0"/>
              <w:marRight w:val="0"/>
              <w:marTop w:val="0"/>
              <w:marBottom w:val="0"/>
              <w:divBdr>
                <w:top w:val="none" w:sz="0" w:space="0" w:color="auto"/>
                <w:left w:val="none" w:sz="0" w:space="0" w:color="auto"/>
                <w:bottom w:val="none" w:sz="0" w:space="0" w:color="auto"/>
                <w:right w:val="none" w:sz="0" w:space="0" w:color="auto"/>
              </w:divBdr>
              <w:divsChild>
                <w:div w:id="1385830308">
                  <w:marLeft w:val="0"/>
                  <w:marRight w:val="0"/>
                  <w:marTop w:val="0"/>
                  <w:marBottom w:val="0"/>
                  <w:divBdr>
                    <w:top w:val="none" w:sz="0" w:space="0" w:color="auto"/>
                    <w:left w:val="none" w:sz="0" w:space="0" w:color="auto"/>
                    <w:bottom w:val="none" w:sz="0" w:space="0" w:color="auto"/>
                    <w:right w:val="none" w:sz="0" w:space="0" w:color="auto"/>
                  </w:divBdr>
                  <w:divsChild>
                    <w:div w:id="1103649684">
                      <w:marLeft w:val="0"/>
                      <w:marRight w:val="0"/>
                      <w:marTop w:val="0"/>
                      <w:marBottom w:val="0"/>
                      <w:divBdr>
                        <w:top w:val="none" w:sz="0" w:space="0" w:color="auto"/>
                        <w:left w:val="none" w:sz="0" w:space="0" w:color="auto"/>
                        <w:bottom w:val="none" w:sz="0" w:space="0" w:color="auto"/>
                        <w:right w:val="none" w:sz="0" w:space="0" w:color="auto"/>
                      </w:divBdr>
                      <w:divsChild>
                        <w:div w:id="163313">
                          <w:marLeft w:val="0"/>
                          <w:marRight w:val="0"/>
                          <w:marTop w:val="0"/>
                          <w:marBottom w:val="0"/>
                          <w:divBdr>
                            <w:top w:val="none" w:sz="0" w:space="0" w:color="auto"/>
                            <w:left w:val="none" w:sz="0" w:space="0" w:color="auto"/>
                            <w:bottom w:val="none" w:sz="0" w:space="0" w:color="auto"/>
                            <w:right w:val="none" w:sz="0" w:space="0" w:color="auto"/>
                          </w:divBdr>
                          <w:divsChild>
                            <w:div w:id="15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8888">
      <w:bodyDiv w:val="1"/>
      <w:marLeft w:val="0"/>
      <w:marRight w:val="0"/>
      <w:marTop w:val="0"/>
      <w:marBottom w:val="0"/>
      <w:divBdr>
        <w:top w:val="none" w:sz="0" w:space="0" w:color="auto"/>
        <w:left w:val="none" w:sz="0" w:space="0" w:color="auto"/>
        <w:bottom w:val="none" w:sz="0" w:space="0" w:color="auto"/>
        <w:right w:val="none" w:sz="0" w:space="0" w:color="auto"/>
      </w:divBdr>
    </w:div>
    <w:div w:id="1465151553">
      <w:bodyDiv w:val="1"/>
      <w:marLeft w:val="0"/>
      <w:marRight w:val="0"/>
      <w:marTop w:val="0"/>
      <w:marBottom w:val="0"/>
      <w:divBdr>
        <w:top w:val="none" w:sz="0" w:space="0" w:color="auto"/>
        <w:left w:val="none" w:sz="0" w:space="0" w:color="auto"/>
        <w:bottom w:val="none" w:sz="0" w:space="0" w:color="auto"/>
        <w:right w:val="none" w:sz="0" w:space="0" w:color="auto"/>
      </w:divBdr>
    </w:div>
    <w:div w:id="149660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evecca.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6867-6F02-1345-A942-8EF39397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Warren, Rebekah M</cp:lastModifiedBy>
  <cp:revision>5</cp:revision>
  <dcterms:created xsi:type="dcterms:W3CDTF">2021-08-12T18:02:00Z</dcterms:created>
  <dcterms:modified xsi:type="dcterms:W3CDTF">2022-07-14T20:36:00Z</dcterms:modified>
</cp:coreProperties>
</file>